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 xml:space="preserve">МИНИСТЕРСТВО СЕЛЬСКОГО ХОЗЯЙСТВА </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РОССИЙСКОЙ ФЕДЕРАЦИИ</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ФЕДЕРАЛЬНОЕ ГОСУДАРСТВЕННОЕ БЮДЖЕТНОЕ ОБРАЗОВАТЕЛЬНОЕ УЧРЕЖДЕНИЕ ВЫСШЕГО ОБРАЗОВАНИЯ</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«ДОНБАССКАЯ АГРАРНАЯ АКАДЕМИЯ»</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Кафедра экономики</w:t>
      </w:r>
    </w:p>
    <w:p w:rsidR="00BF7F94" w:rsidRPr="002B7F69" w:rsidRDefault="00BF7F94" w:rsidP="00025FA3">
      <w:pPr>
        <w:widowControl w:val="0"/>
        <w:tabs>
          <w:tab w:val="left" w:pos="11057"/>
        </w:tabs>
        <w:autoSpaceDE w:val="0"/>
        <w:autoSpaceDN w:val="0"/>
        <w:adjustRightInd w:val="0"/>
        <w:spacing w:line="360" w:lineRule="auto"/>
        <w:ind w:left="5400"/>
        <w:rPr>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xWFt4YniyzI" style="position:absolute;left:0;text-align:left;margin-left:189pt;margin-top:.9pt;width:119.2pt;height:158.35pt;z-index:251658240;visibility:visible">
            <v:imagedata r:id="rId7" o:title=""/>
          </v:shape>
        </w:pict>
      </w:r>
    </w:p>
    <w:p w:rsidR="00BF7F94" w:rsidRPr="00D83C3F" w:rsidRDefault="00BF7F94" w:rsidP="00D83C3F">
      <w:pPr>
        <w:widowControl w:val="0"/>
        <w:tabs>
          <w:tab w:val="left" w:pos="11057"/>
        </w:tabs>
        <w:autoSpaceDE w:val="0"/>
        <w:autoSpaceDN w:val="0"/>
        <w:adjustRightInd w:val="0"/>
        <w:spacing w:after="0" w:line="240" w:lineRule="auto"/>
        <w:ind w:left="5400"/>
        <w:rPr>
          <w:rFonts w:ascii="Times New Roman" w:hAnsi="Times New Roman"/>
          <w:sz w:val="28"/>
          <w:szCs w:val="28"/>
        </w:rPr>
      </w:pPr>
    </w:p>
    <w:p w:rsidR="00BF7F94" w:rsidRPr="00D83C3F" w:rsidRDefault="00BF7F94" w:rsidP="00D83C3F">
      <w:pPr>
        <w:widowControl w:val="0"/>
        <w:tabs>
          <w:tab w:val="left" w:pos="11057"/>
        </w:tabs>
        <w:autoSpaceDE w:val="0"/>
        <w:autoSpaceDN w:val="0"/>
        <w:adjustRightInd w:val="0"/>
        <w:spacing w:after="0" w:line="240" w:lineRule="auto"/>
        <w:ind w:left="5400"/>
        <w:rPr>
          <w:rFonts w:ascii="Times New Roman" w:hAnsi="Times New Roman"/>
          <w:sz w:val="28"/>
          <w:szCs w:val="28"/>
        </w:rPr>
      </w:pPr>
    </w:p>
    <w:p w:rsidR="00BF7F94" w:rsidRPr="00D83C3F" w:rsidRDefault="00BF7F94" w:rsidP="00D83C3F">
      <w:pPr>
        <w:widowControl w:val="0"/>
        <w:tabs>
          <w:tab w:val="left" w:pos="11057"/>
        </w:tabs>
        <w:autoSpaceDE w:val="0"/>
        <w:autoSpaceDN w:val="0"/>
        <w:adjustRightInd w:val="0"/>
        <w:spacing w:after="0" w:line="240" w:lineRule="auto"/>
        <w:ind w:left="5400"/>
        <w:rPr>
          <w:rFonts w:ascii="Times New Roman" w:hAnsi="Times New Roman"/>
          <w:sz w:val="28"/>
          <w:szCs w:val="28"/>
        </w:rPr>
      </w:pPr>
    </w:p>
    <w:p w:rsidR="00BF7F94" w:rsidRPr="00D83C3F" w:rsidRDefault="00BF7F94" w:rsidP="00D83C3F">
      <w:pPr>
        <w:spacing w:after="0" w:line="240" w:lineRule="auto"/>
        <w:jc w:val="right"/>
        <w:rPr>
          <w:rFonts w:ascii="Times New Roman" w:hAnsi="Times New Roman"/>
          <w:i/>
          <w:iCs/>
          <w:sz w:val="28"/>
          <w:szCs w:val="28"/>
        </w:rPr>
      </w:pPr>
    </w:p>
    <w:p w:rsidR="00BF7F94" w:rsidRPr="00D83C3F" w:rsidRDefault="00BF7F94" w:rsidP="00D83C3F">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D83C3F">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D83C3F">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D83C3F">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D83C3F">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D83C3F">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D83C3F">
      <w:pPr>
        <w:spacing w:after="0" w:line="240" w:lineRule="auto"/>
        <w:jc w:val="center"/>
        <w:rPr>
          <w:rFonts w:ascii="Times New Roman" w:hAnsi="Times New Roman"/>
          <w:b/>
          <w:sz w:val="28"/>
          <w:szCs w:val="28"/>
        </w:rPr>
      </w:pPr>
    </w:p>
    <w:p w:rsidR="00BF7F94" w:rsidRPr="00D83C3F" w:rsidRDefault="00BF7F94" w:rsidP="00D83C3F">
      <w:pPr>
        <w:spacing w:after="0" w:line="240" w:lineRule="auto"/>
        <w:jc w:val="center"/>
        <w:rPr>
          <w:rFonts w:ascii="Times New Roman" w:hAnsi="Times New Roman"/>
          <w:b/>
          <w:sz w:val="28"/>
          <w:szCs w:val="28"/>
        </w:rPr>
      </w:pPr>
    </w:p>
    <w:p w:rsidR="00BF7F94" w:rsidRPr="00D83C3F" w:rsidRDefault="00BF7F94" w:rsidP="00D83C3F">
      <w:pPr>
        <w:spacing w:after="0" w:line="240" w:lineRule="auto"/>
        <w:jc w:val="center"/>
        <w:rPr>
          <w:rFonts w:ascii="Times New Roman" w:hAnsi="Times New Roman"/>
          <w:b/>
          <w:sz w:val="28"/>
          <w:szCs w:val="28"/>
        </w:rPr>
      </w:pPr>
      <w:r w:rsidRPr="00D83C3F">
        <w:rPr>
          <w:rFonts w:ascii="Times New Roman" w:hAnsi="Times New Roman"/>
          <w:b/>
          <w:sz w:val="28"/>
          <w:szCs w:val="28"/>
        </w:rPr>
        <w:t xml:space="preserve">МЕТОДИЧЕСКИЕ РЕКОМЕНДАЦИИ </w:t>
      </w:r>
    </w:p>
    <w:p w:rsidR="00BF7F94" w:rsidRPr="00D83C3F" w:rsidRDefault="00BF7F94" w:rsidP="00D83C3F">
      <w:pPr>
        <w:spacing w:after="0" w:line="240" w:lineRule="auto"/>
        <w:jc w:val="center"/>
        <w:rPr>
          <w:rFonts w:ascii="Times New Roman" w:hAnsi="Times New Roman"/>
          <w:b/>
          <w:sz w:val="28"/>
          <w:szCs w:val="28"/>
          <w:lang w:eastAsia="ru-RU"/>
        </w:rPr>
      </w:pPr>
      <w:r w:rsidRPr="00D83C3F">
        <w:rPr>
          <w:rFonts w:ascii="Times New Roman" w:hAnsi="Times New Roman"/>
          <w:b/>
          <w:sz w:val="28"/>
          <w:szCs w:val="28"/>
          <w:lang w:eastAsia="ru-RU"/>
        </w:rPr>
        <w:t xml:space="preserve">ДЛЯ ПРОВЕДЕНИЯ </w:t>
      </w:r>
      <w:r w:rsidRPr="00D83C3F">
        <w:rPr>
          <w:rFonts w:ascii="Times New Roman" w:hAnsi="Times New Roman"/>
          <w:b/>
          <w:color w:val="000000"/>
          <w:spacing w:val="1"/>
          <w:sz w:val="28"/>
          <w:szCs w:val="28"/>
          <w:lang w:eastAsia="ru-RU"/>
        </w:rPr>
        <w:t>ПРАКТИЧЕСКИХ И СЕМИНАРСКИХ ЗАНЯТИЙ</w:t>
      </w:r>
    </w:p>
    <w:p w:rsidR="00BF7F94" w:rsidRDefault="00BF7F94" w:rsidP="00D83C3F">
      <w:pPr>
        <w:spacing w:after="0" w:line="240" w:lineRule="auto"/>
        <w:jc w:val="center"/>
        <w:rPr>
          <w:rFonts w:ascii="Times New Roman" w:hAnsi="Times New Roman"/>
          <w:b/>
          <w:sz w:val="28"/>
          <w:szCs w:val="28"/>
          <w:lang w:eastAsia="ru-RU"/>
        </w:rPr>
      </w:pPr>
      <w:r w:rsidRPr="00D83C3F">
        <w:rPr>
          <w:rFonts w:ascii="Times New Roman" w:hAnsi="Times New Roman"/>
          <w:b/>
          <w:sz w:val="28"/>
          <w:szCs w:val="28"/>
          <w:lang w:eastAsia="ru-RU"/>
        </w:rPr>
        <w:t xml:space="preserve">ПО УЧЕБНОЙ ДИСЦИПЛИНЕ </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«КОНКУРЕНТОСПОСОБНОСТЬ ПРЕДПРИЯТИЙ АПК»</w:t>
      </w:r>
    </w:p>
    <w:p w:rsidR="00BF7F94" w:rsidRPr="00D83C3F" w:rsidRDefault="00BF7F94" w:rsidP="00D83C3F">
      <w:pPr>
        <w:spacing w:after="0" w:line="240" w:lineRule="auto"/>
        <w:jc w:val="center"/>
        <w:rPr>
          <w:rFonts w:ascii="Times New Roman" w:hAnsi="Times New Roman"/>
          <w:sz w:val="28"/>
          <w:szCs w:val="28"/>
        </w:rPr>
      </w:pPr>
      <w:r w:rsidRPr="00D83C3F">
        <w:rPr>
          <w:rFonts w:ascii="Times New Roman" w:hAnsi="Times New Roman"/>
          <w:sz w:val="28"/>
          <w:szCs w:val="28"/>
        </w:rPr>
        <w:t>для студентов направления подготовки 38.0</w:t>
      </w:r>
      <w:r>
        <w:rPr>
          <w:rFonts w:ascii="Times New Roman" w:hAnsi="Times New Roman"/>
          <w:sz w:val="28"/>
          <w:szCs w:val="28"/>
        </w:rPr>
        <w:t>4</w:t>
      </w:r>
      <w:r w:rsidRPr="00D83C3F">
        <w:rPr>
          <w:rFonts w:ascii="Times New Roman" w:hAnsi="Times New Roman"/>
          <w:sz w:val="28"/>
          <w:szCs w:val="28"/>
        </w:rPr>
        <w:t>.01 Экономика</w:t>
      </w:r>
    </w:p>
    <w:p w:rsidR="00BF7F94" w:rsidRPr="00025FA3" w:rsidRDefault="00BF7F94" w:rsidP="00D83C3F">
      <w:pPr>
        <w:spacing w:after="0" w:line="240" w:lineRule="auto"/>
        <w:jc w:val="center"/>
        <w:rPr>
          <w:rFonts w:ascii="Times New Roman" w:hAnsi="Times New Roman"/>
          <w:sz w:val="28"/>
          <w:szCs w:val="28"/>
        </w:rPr>
      </w:pPr>
      <w:r w:rsidRPr="00025FA3">
        <w:rPr>
          <w:rFonts w:ascii="Times New Roman" w:hAnsi="Times New Roman"/>
          <w:sz w:val="28"/>
          <w:szCs w:val="28"/>
        </w:rPr>
        <w:t>(профиль: Экономика и управление АПК)</w:t>
      </w:r>
    </w:p>
    <w:p w:rsidR="00BF7F94" w:rsidRPr="00D83C3F" w:rsidRDefault="00BF7F94" w:rsidP="00D83C3F">
      <w:pPr>
        <w:spacing w:after="0" w:line="240" w:lineRule="auto"/>
        <w:jc w:val="center"/>
        <w:rPr>
          <w:rFonts w:ascii="Times New Roman" w:hAnsi="Times New Roman"/>
          <w:sz w:val="28"/>
          <w:szCs w:val="28"/>
        </w:rPr>
      </w:pPr>
      <w:r w:rsidRPr="00D83C3F">
        <w:rPr>
          <w:rFonts w:ascii="Times New Roman" w:hAnsi="Times New Roman"/>
          <w:sz w:val="28"/>
          <w:szCs w:val="28"/>
        </w:rPr>
        <w:t xml:space="preserve"> образовательного уровня </w:t>
      </w:r>
      <w:r>
        <w:rPr>
          <w:rFonts w:ascii="Times New Roman" w:hAnsi="Times New Roman"/>
          <w:sz w:val="28"/>
          <w:szCs w:val="28"/>
        </w:rPr>
        <w:t>магистратура</w:t>
      </w: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both"/>
        <w:rPr>
          <w:rFonts w:ascii="Times New Roman" w:hAnsi="Times New Roman"/>
          <w:sz w:val="28"/>
          <w:szCs w:val="28"/>
        </w:rPr>
      </w:pPr>
    </w:p>
    <w:p w:rsidR="00BF7F94" w:rsidRPr="00D83C3F" w:rsidRDefault="00BF7F94" w:rsidP="00D83C3F">
      <w:pPr>
        <w:spacing w:after="0" w:line="240" w:lineRule="auto"/>
        <w:jc w:val="both"/>
        <w:rPr>
          <w:rFonts w:ascii="Times New Roman" w:hAnsi="Times New Roman"/>
          <w:sz w:val="28"/>
          <w:szCs w:val="28"/>
        </w:rPr>
      </w:pPr>
    </w:p>
    <w:p w:rsidR="00BF7F94" w:rsidRPr="00D83C3F" w:rsidRDefault="00BF7F94" w:rsidP="00D83C3F">
      <w:pPr>
        <w:spacing w:after="0" w:line="240" w:lineRule="auto"/>
        <w:jc w:val="both"/>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025FA3">
      <w:pPr>
        <w:spacing w:after="0" w:line="240" w:lineRule="auto"/>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r>
        <w:rPr>
          <w:rFonts w:ascii="Times New Roman" w:hAnsi="Times New Roman"/>
          <w:sz w:val="28"/>
          <w:szCs w:val="28"/>
        </w:rPr>
        <w:t xml:space="preserve">Макеевка,  </w:t>
      </w:r>
      <w:smartTag w:uri="urn:schemas-microsoft-com:office:smarttags" w:element="metricconverter">
        <w:smartTagPr>
          <w:attr w:name="ProductID" w:val="2024 г"/>
        </w:smartTagPr>
        <w:r>
          <w:rPr>
            <w:rFonts w:ascii="Times New Roman" w:hAnsi="Times New Roman"/>
            <w:sz w:val="28"/>
            <w:szCs w:val="28"/>
          </w:rPr>
          <w:t>2024</w:t>
        </w:r>
        <w:r w:rsidRPr="00D83C3F">
          <w:rPr>
            <w:rFonts w:ascii="Times New Roman" w:hAnsi="Times New Roman"/>
            <w:sz w:val="28"/>
            <w:szCs w:val="28"/>
          </w:rPr>
          <w:t xml:space="preserve"> г</w:t>
        </w:r>
      </w:smartTag>
      <w:r w:rsidRPr="00D83C3F">
        <w:rPr>
          <w:rFonts w:ascii="Times New Roman" w:hAnsi="Times New Roman"/>
          <w:sz w:val="28"/>
          <w:szCs w:val="28"/>
        </w:rPr>
        <w:t>.</w:t>
      </w:r>
    </w:p>
    <w:p w:rsidR="00BF7F94" w:rsidRPr="00025FA3" w:rsidRDefault="00BF7F94" w:rsidP="00025FA3">
      <w:pPr>
        <w:jc w:val="center"/>
        <w:rPr>
          <w:rFonts w:ascii="Times New Roman" w:hAnsi="Times New Roman"/>
          <w:b/>
          <w:sz w:val="28"/>
          <w:szCs w:val="28"/>
        </w:rPr>
      </w:pPr>
      <w:r w:rsidRPr="00D83C3F">
        <w:rPr>
          <w:rFonts w:ascii="Times New Roman" w:hAnsi="Times New Roman"/>
          <w:b/>
          <w:sz w:val="24"/>
          <w:szCs w:val="24"/>
        </w:rPr>
        <w:br w:type="page"/>
      </w:r>
      <w:r w:rsidRPr="00025FA3">
        <w:rPr>
          <w:rFonts w:ascii="Times New Roman" w:hAnsi="Times New Roman"/>
          <w:b/>
          <w:sz w:val="28"/>
          <w:szCs w:val="28"/>
        </w:rPr>
        <w:t xml:space="preserve">МИНИСТЕРСТВО СЕЛЬСКОГО ХОЗЯЙСТВА </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РОССИЙСКОЙ ФЕДЕРАЦИИ</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ФЕДЕРАЛЬНОЕ ГОСУДАРСТВЕННОЕ БЮДЖЕТНОЕ ОБРАЗОВАТЕЛЬНОЕ УЧРЕЖДЕНИЕ ВЫСШЕГО ОБРАЗОВАНИЯ</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«ДОНБАССКАЯ АГРАРНАЯ АКАДЕМИЯ»</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Кафедра экономики</w:t>
      </w:r>
    </w:p>
    <w:p w:rsidR="00BF7F94" w:rsidRPr="002B7F69" w:rsidRDefault="00BF7F94" w:rsidP="00025FA3">
      <w:pPr>
        <w:widowControl w:val="0"/>
        <w:tabs>
          <w:tab w:val="left" w:pos="11057"/>
        </w:tabs>
        <w:autoSpaceDE w:val="0"/>
        <w:autoSpaceDN w:val="0"/>
        <w:adjustRightInd w:val="0"/>
        <w:spacing w:line="360" w:lineRule="auto"/>
        <w:ind w:left="5400"/>
        <w:rPr>
          <w:sz w:val="28"/>
          <w:szCs w:val="28"/>
        </w:rPr>
      </w:pPr>
    </w:p>
    <w:p w:rsidR="00BF7F94" w:rsidRPr="00D83C3F" w:rsidRDefault="00BF7F94" w:rsidP="00025FA3">
      <w:pPr>
        <w:keepNext/>
        <w:widowControl w:val="0"/>
        <w:shd w:val="clear" w:color="auto" w:fill="FFFFFF"/>
        <w:spacing w:after="0" w:line="240" w:lineRule="auto"/>
        <w:outlineLvl w:val="1"/>
        <w:rPr>
          <w:rFonts w:ascii="Times New Roman" w:hAnsi="Times New Roman"/>
          <w:b/>
          <w:bCs/>
          <w:sz w:val="28"/>
          <w:szCs w:val="28"/>
          <w:lang w:eastAsia="uk-UA"/>
        </w:rPr>
      </w:pPr>
    </w:p>
    <w:p w:rsidR="00BF7F94" w:rsidRPr="00D83C3F" w:rsidRDefault="00BF7F94" w:rsidP="00025FA3">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025FA3">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025FA3">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025FA3">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025FA3">
      <w:pPr>
        <w:keepNext/>
        <w:widowControl w:val="0"/>
        <w:shd w:val="clear" w:color="auto" w:fill="FFFFFF"/>
        <w:spacing w:after="0" w:line="240" w:lineRule="auto"/>
        <w:jc w:val="center"/>
        <w:outlineLvl w:val="1"/>
        <w:rPr>
          <w:rFonts w:ascii="Times New Roman" w:hAnsi="Times New Roman"/>
          <w:b/>
          <w:bCs/>
          <w:sz w:val="28"/>
          <w:szCs w:val="28"/>
          <w:lang w:eastAsia="uk-UA"/>
        </w:rPr>
      </w:pPr>
    </w:p>
    <w:p w:rsidR="00BF7F94" w:rsidRPr="00D83C3F" w:rsidRDefault="00BF7F94" w:rsidP="00025FA3">
      <w:pPr>
        <w:spacing w:after="0" w:line="240" w:lineRule="auto"/>
        <w:jc w:val="center"/>
        <w:rPr>
          <w:rFonts w:ascii="Times New Roman" w:hAnsi="Times New Roman"/>
          <w:b/>
          <w:sz w:val="28"/>
          <w:szCs w:val="28"/>
        </w:rPr>
      </w:pPr>
    </w:p>
    <w:p w:rsidR="00BF7F94" w:rsidRPr="00D83C3F" w:rsidRDefault="00BF7F94" w:rsidP="00025FA3">
      <w:pPr>
        <w:spacing w:after="0" w:line="240" w:lineRule="auto"/>
        <w:jc w:val="center"/>
        <w:rPr>
          <w:rFonts w:ascii="Times New Roman" w:hAnsi="Times New Roman"/>
          <w:b/>
          <w:sz w:val="28"/>
          <w:szCs w:val="28"/>
        </w:rPr>
      </w:pPr>
    </w:p>
    <w:p w:rsidR="00BF7F94" w:rsidRPr="00D83C3F" w:rsidRDefault="00BF7F94" w:rsidP="00025FA3">
      <w:pPr>
        <w:spacing w:after="0" w:line="240" w:lineRule="auto"/>
        <w:jc w:val="center"/>
        <w:rPr>
          <w:rFonts w:ascii="Times New Roman" w:hAnsi="Times New Roman"/>
          <w:b/>
          <w:sz w:val="28"/>
          <w:szCs w:val="28"/>
        </w:rPr>
      </w:pPr>
      <w:r w:rsidRPr="00D83C3F">
        <w:rPr>
          <w:rFonts w:ascii="Times New Roman" w:hAnsi="Times New Roman"/>
          <w:b/>
          <w:sz w:val="28"/>
          <w:szCs w:val="28"/>
        </w:rPr>
        <w:t xml:space="preserve">МЕТОДИЧЕСКИЕ РЕКОМЕНДАЦИИ </w:t>
      </w:r>
    </w:p>
    <w:p w:rsidR="00BF7F94" w:rsidRPr="00D83C3F" w:rsidRDefault="00BF7F94" w:rsidP="00025FA3">
      <w:pPr>
        <w:spacing w:after="0" w:line="240" w:lineRule="auto"/>
        <w:jc w:val="center"/>
        <w:rPr>
          <w:rFonts w:ascii="Times New Roman" w:hAnsi="Times New Roman"/>
          <w:b/>
          <w:sz w:val="28"/>
          <w:szCs w:val="28"/>
          <w:lang w:eastAsia="ru-RU"/>
        </w:rPr>
      </w:pPr>
      <w:r w:rsidRPr="00D83C3F">
        <w:rPr>
          <w:rFonts w:ascii="Times New Roman" w:hAnsi="Times New Roman"/>
          <w:b/>
          <w:sz w:val="28"/>
          <w:szCs w:val="28"/>
          <w:lang w:eastAsia="ru-RU"/>
        </w:rPr>
        <w:t xml:space="preserve">ДЛЯ ПРОВЕДЕНИЯ </w:t>
      </w:r>
      <w:r w:rsidRPr="00D83C3F">
        <w:rPr>
          <w:rFonts w:ascii="Times New Roman" w:hAnsi="Times New Roman"/>
          <w:b/>
          <w:color w:val="000000"/>
          <w:spacing w:val="1"/>
          <w:sz w:val="28"/>
          <w:szCs w:val="28"/>
          <w:lang w:eastAsia="ru-RU"/>
        </w:rPr>
        <w:t>ПРАКТИЧЕСКИХ И СЕМИНАРСКИХ ЗАНЯТИЙ</w:t>
      </w:r>
    </w:p>
    <w:p w:rsidR="00BF7F94" w:rsidRDefault="00BF7F94" w:rsidP="00025FA3">
      <w:pPr>
        <w:spacing w:after="0" w:line="240" w:lineRule="auto"/>
        <w:jc w:val="center"/>
        <w:rPr>
          <w:rFonts w:ascii="Times New Roman" w:hAnsi="Times New Roman"/>
          <w:b/>
          <w:sz w:val="28"/>
          <w:szCs w:val="28"/>
          <w:lang w:eastAsia="ru-RU"/>
        </w:rPr>
      </w:pPr>
      <w:r w:rsidRPr="00D83C3F">
        <w:rPr>
          <w:rFonts w:ascii="Times New Roman" w:hAnsi="Times New Roman"/>
          <w:b/>
          <w:sz w:val="28"/>
          <w:szCs w:val="28"/>
          <w:lang w:eastAsia="ru-RU"/>
        </w:rPr>
        <w:t xml:space="preserve">ПО УЧЕБНОЙ ДИСЦИПЛИНЕ </w:t>
      </w:r>
    </w:p>
    <w:p w:rsidR="00BF7F94" w:rsidRPr="00025FA3" w:rsidRDefault="00BF7F94" w:rsidP="00025FA3">
      <w:pPr>
        <w:jc w:val="center"/>
        <w:rPr>
          <w:rFonts w:ascii="Times New Roman" w:hAnsi="Times New Roman"/>
          <w:b/>
          <w:sz w:val="28"/>
          <w:szCs w:val="28"/>
        </w:rPr>
      </w:pPr>
      <w:r w:rsidRPr="00025FA3">
        <w:rPr>
          <w:rFonts w:ascii="Times New Roman" w:hAnsi="Times New Roman"/>
          <w:b/>
          <w:sz w:val="28"/>
          <w:szCs w:val="28"/>
        </w:rPr>
        <w:t>«КОНКУРЕНТОСПОСОБНОСТЬ ПРЕДПРИЯТИЙ АПК»</w:t>
      </w:r>
    </w:p>
    <w:p w:rsidR="00BF7F94" w:rsidRPr="00D83C3F" w:rsidRDefault="00BF7F94" w:rsidP="00025FA3">
      <w:pPr>
        <w:spacing w:after="0" w:line="240" w:lineRule="auto"/>
        <w:jc w:val="center"/>
        <w:rPr>
          <w:rFonts w:ascii="Times New Roman" w:hAnsi="Times New Roman"/>
          <w:sz w:val="28"/>
          <w:szCs w:val="28"/>
        </w:rPr>
      </w:pPr>
      <w:r w:rsidRPr="00D83C3F">
        <w:rPr>
          <w:rFonts w:ascii="Times New Roman" w:hAnsi="Times New Roman"/>
          <w:sz w:val="28"/>
          <w:szCs w:val="28"/>
        </w:rPr>
        <w:t>для студентов направления подготовки 38.0</w:t>
      </w:r>
      <w:r>
        <w:rPr>
          <w:rFonts w:ascii="Times New Roman" w:hAnsi="Times New Roman"/>
          <w:sz w:val="28"/>
          <w:szCs w:val="28"/>
        </w:rPr>
        <w:t>4</w:t>
      </w:r>
      <w:r w:rsidRPr="00D83C3F">
        <w:rPr>
          <w:rFonts w:ascii="Times New Roman" w:hAnsi="Times New Roman"/>
          <w:sz w:val="28"/>
          <w:szCs w:val="28"/>
        </w:rPr>
        <w:t>.01 Экономика</w:t>
      </w:r>
    </w:p>
    <w:p w:rsidR="00BF7F94" w:rsidRPr="00025FA3" w:rsidRDefault="00BF7F94" w:rsidP="00025FA3">
      <w:pPr>
        <w:spacing w:after="0" w:line="240" w:lineRule="auto"/>
        <w:jc w:val="center"/>
        <w:rPr>
          <w:rFonts w:ascii="Times New Roman" w:hAnsi="Times New Roman"/>
          <w:sz w:val="28"/>
          <w:szCs w:val="28"/>
        </w:rPr>
      </w:pPr>
      <w:r w:rsidRPr="00025FA3">
        <w:rPr>
          <w:rFonts w:ascii="Times New Roman" w:hAnsi="Times New Roman"/>
          <w:sz w:val="28"/>
          <w:szCs w:val="28"/>
        </w:rPr>
        <w:t>(профиль: Экономика и управление АПК)</w:t>
      </w:r>
    </w:p>
    <w:p w:rsidR="00BF7F94" w:rsidRPr="00D83C3F" w:rsidRDefault="00BF7F94" w:rsidP="00025FA3">
      <w:pPr>
        <w:spacing w:after="0" w:line="240" w:lineRule="auto"/>
        <w:jc w:val="center"/>
        <w:rPr>
          <w:rFonts w:ascii="Times New Roman" w:hAnsi="Times New Roman"/>
          <w:sz w:val="28"/>
          <w:szCs w:val="28"/>
        </w:rPr>
      </w:pPr>
      <w:r w:rsidRPr="00D83C3F">
        <w:rPr>
          <w:rFonts w:ascii="Times New Roman" w:hAnsi="Times New Roman"/>
          <w:sz w:val="28"/>
          <w:szCs w:val="28"/>
        </w:rPr>
        <w:t xml:space="preserve"> образовательного уровня </w:t>
      </w:r>
      <w:r>
        <w:rPr>
          <w:rFonts w:ascii="Times New Roman" w:hAnsi="Times New Roman"/>
          <w:sz w:val="28"/>
          <w:szCs w:val="28"/>
        </w:rPr>
        <w:t>магистратура</w:t>
      </w:r>
    </w:p>
    <w:p w:rsidR="00BF7F94" w:rsidRPr="00D83C3F" w:rsidRDefault="00BF7F94" w:rsidP="00025FA3">
      <w:pPr>
        <w:spacing w:after="0" w:line="240" w:lineRule="auto"/>
        <w:jc w:val="center"/>
        <w:rPr>
          <w:rFonts w:ascii="Times New Roman" w:hAnsi="Times New Roman"/>
          <w:sz w:val="28"/>
          <w:szCs w:val="28"/>
        </w:rPr>
      </w:pPr>
    </w:p>
    <w:p w:rsidR="00BF7F94" w:rsidRPr="00D83C3F" w:rsidRDefault="00BF7F94" w:rsidP="00025FA3">
      <w:pPr>
        <w:spacing w:after="0" w:line="240" w:lineRule="auto"/>
        <w:jc w:val="center"/>
        <w:rPr>
          <w:rFonts w:ascii="Times New Roman" w:hAnsi="Times New Roman"/>
          <w:sz w:val="28"/>
          <w:szCs w:val="28"/>
        </w:rPr>
      </w:pPr>
    </w:p>
    <w:p w:rsidR="00BF7F94" w:rsidRPr="00D83C3F" w:rsidRDefault="00BF7F94" w:rsidP="00025FA3">
      <w:pPr>
        <w:spacing w:after="0" w:line="240" w:lineRule="auto"/>
        <w:jc w:val="center"/>
        <w:rPr>
          <w:rFonts w:ascii="Times New Roman" w:hAnsi="Times New Roman"/>
          <w:sz w:val="28"/>
          <w:szCs w:val="28"/>
        </w:rPr>
      </w:pPr>
    </w:p>
    <w:p w:rsidR="00BF7F94" w:rsidRPr="00D83C3F" w:rsidRDefault="00BF7F94" w:rsidP="00025FA3">
      <w:pPr>
        <w:spacing w:after="0" w:line="240" w:lineRule="auto"/>
        <w:jc w:val="both"/>
        <w:rPr>
          <w:rFonts w:ascii="Times New Roman" w:hAnsi="Times New Roman"/>
          <w:sz w:val="28"/>
          <w:szCs w:val="28"/>
        </w:rPr>
      </w:pPr>
    </w:p>
    <w:p w:rsidR="00BF7F94" w:rsidRPr="00D83C3F" w:rsidRDefault="00BF7F94" w:rsidP="00025FA3">
      <w:pPr>
        <w:spacing w:after="0" w:line="240" w:lineRule="auto"/>
        <w:jc w:val="both"/>
        <w:rPr>
          <w:rFonts w:ascii="Times New Roman" w:hAnsi="Times New Roman"/>
          <w:sz w:val="28"/>
          <w:szCs w:val="28"/>
        </w:rPr>
      </w:pPr>
    </w:p>
    <w:p w:rsidR="00BF7F94" w:rsidRPr="00D83C3F" w:rsidRDefault="00BF7F94" w:rsidP="00025FA3">
      <w:pPr>
        <w:spacing w:after="0" w:line="240" w:lineRule="auto"/>
        <w:jc w:val="both"/>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p>
    <w:p w:rsidR="00BF7F94" w:rsidRPr="00D83C3F" w:rsidRDefault="00BF7F94" w:rsidP="00D83C3F">
      <w:pPr>
        <w:spacing w:after="0" w:line="240" w:lineRule="auto"/>
        <w:jc w:val="center"/>
        <w:rPr>
          <w:rFonts w:ascii="Times New Roman" w:hAnsi="Times New Roman"/>
          <w:sz w:val="28"/>
          <w:szCs w:val="28"/>
        </w:rPr>
      </w:pPr>
      <w:r>
        <w:rPr>
          <w:rFonts w:ascii="Times New Roman" w:hAnsi="Times New Roman"/>
          <w:sz w:val="28"/>
          <w:szCs w:val="28"/>
        </w:rPr>
        <w:t xml:space="preserve">Макеевка,  </w:t>
      </w:r>
      <w:smartTag w:uri="urn:schemas-microsoft-com:office:smarttags" w:element="metricconverter">
        <w:smartTagPr>
          <w:attr w:name="ProductID" w:val="2024 г"/>
        </w:smartTagPr>
        <w:r>
          <w:rPr>
            <w:rFonts w:ascii="Times New Roman" w:hAnsi="Times New Roman"/>
            <w:sz w:val="28"/>
            <w:szCs w:val="28"/>
          </w:rPr>
          <w:t>2024</w:t>
        </w:r>
        <w:r w:rsidRPr="00D83C3F">
          <w:rPr>
            <w:rFonts w:ascii="Times New Roman" w:hAnsi="Times New Roman"/>
            <w:sz w:val="28"/>
            <w:szCs w:val="28"/>
          </w:rPr>
          <w:t xml:space="preserve"> г</w:t>
        </w:r>
      </w:smartTag>
      <w:r w:rsidRPr="00D83C3F">
        <w:rPr>
          <w:rFonts w:ascii="Times New Roman" w:hAnsi="Times New Roman"/>
          <w:sz w:val="28"/>
          <w:szCs w:val="28"/>
        </w:rPr>
        <w:t>.</w:t>
      </w:r>
    </w:p>
    <w:p w:rsidR="00BF7F94" w:rsidRPr="00D83C3F" w:rsidRDefault="00BF7F94" w:rsidP="00D83C3F">
      <w:pPr>
        <w:spacing w:after="0" w:line="240" w:lineRule="auto"/>
        <w:jc w:val="both"/>
        <w:rPr>
          <w:rFonts w:ascii="Times New Roman" w:hAnsi="Times New Roman"/>
          <w:sz w:val="28"/>
          <w:szCs w:val="28"/>
          <w:lang w:eastAsia="ru-RU"/>
        </w:rPr>
      </w:pPr>
    </w:p>
    <w:p w:rsidR="00BF7F94" w:rsidRPr="00E01EA4" w:rsidRDefault="00BF7F94" w:rsidP="00D83C3F">
      <w:pPr>
        <w:spacing w:after="40" w:line="240" w:lineRule="auto"/>
        <w:jc w:val="both"/>
        <w:rPr>
          <w:rFonts w:ascii="Times New Roman" w:hAnsi="Times New Roman"/>
          <w:sz w:val="28"/>
          <w:szCs w:val="28"/>
          <w:lang w:eastAsia="ru-RU"/>
        </w:rPr>
      </w:pPr>
      <w:r w:rsidRPr="00E01EA4">
        <w:rPr>
          <w:rFonts w:ascii="Times New Roman" w:hAnsi="Times New Roman"/>
          <w:sz w:val="28"/>
          <w:szCs w:val="28"/>
          <w:lang w:eastAsia="ru-RU"/>
        </w:rPr>
        <w:t xml:space="preserve">УДК </w:t>
      </w:r>
      <w:r>
        <w:rPr>
          <w:rFonts w:ascii="Times New Roman" w:hAnsi="Times New Roman"/>
          <w:sz w:val="28"/>
          <w:szCs w:val="28"/>
          <w:lang w:eastAsia="ru-RU"/>
        </w:rPr>
        <w:t>339.1</w:t>
      </w:r>
    </w:p>
    <w:p w:rsidR="00BF7F94" w:rsidRPr="00D83C3F" w:rsidRDefault="00BF7F94" w:rsidP="00D83C3F">
      <w:pPr>
        <w:spacing w:after="0" w:line="240" w:lineRule="auto"/>
        <w:jc w:val="both"/>
        <w:rPr>
          <w:rFonts w:ascii="Times New Roman" w:hAnsi="Times New Roman"/>
          <w:sz w:val="28"/>
          <w:szCs w:val="28"/>
          <w:lang w:eastAsia="ru-RU"/>
        </w:rPr>
      </w:pPr>
    </w:p>
    <w:p w:rsidR="00BF7F94" w:rsidRPr="00D83C3F" w:rsidRDefault="00BF7F94" w:rsidP="00D83C3F">
      <w:pPr>
        <w:spacing w:after="0" w:line="240" w:lineRule="auto"/>
        <w:jc w:val="both"/>
        <w:rPr>
          <w:rFonts w:ascii="Times New Roman" w:hAnsi="Times New Roman"/>
          <w:b/>
          <w:sz w:val="28"/>
          <w:szCs w:val="28"/>
        </w:rPr>
      </w:pPr>
      <w:r w:rsidRPr="00D83C3F">
        <w:rPr>
          <w:rFonts w:ascii="Times New Roman" w:hAnsi="Times New Roman"/>
          <w:b/>
          <w:sz w:val="28"/>
          <w:szCs w:val="28"/>
        </w:rPr>
        <w:t xml:space="preserve">Удалых, О. А. </w:t>
      </w:r>
      <w:r w:rsidRPr="00D83C3F">
        <w:rPr>
          <w:rFonts w:ascii="Times New Roman" w:hAnsi="Times New Roman"/>
          <w:sz w:val="28"/>
          <w:szCs w:val="28"/>
        </w:rPr>
        <w:t>Методические рекомендации для проведения практических и семинарских занятий по учебной дисциплине «</w:t>
      </w:r>
      <w:r>
        <w:rPr>
          <w:rFonts w:ascii="Times New Roman" w:hAnsi="Times New Roman"/>
          <w:sz w:val="28"/>
          <w:szCs w:val="28"/>
        </w:rPr>
        <w:t>К</w:t>
      </w:r>
      <w:r w:rsidRPr="00750516">
        <w:rPr>
          <w:rFonts w:ascii="Times New Roman" w:hAnsi="Times New Roman"/>
          <w:sz w:val="28"/>
          <w:szCs w:val="28"/>
        </w:rPr>
        <w:t>онкурентоспособность фирм</w:t>
      </w:r>
      <w:r w:rsidRPr="00D83C3F">
        <w:rPr>
          <w:rFonts w:ascii="Times New Roman" w:hAnsi="Times New Roman"/>
          <w:sz w:val="28"/>
          <w:szCs w:val="28"/>
        </w:rPr>
        <w:t>» для студентов направления подготовки 38.0</w:t>
      </w:r>
      <w:r>
        <w:rPr>
          <w:rFonts w:ascii="Times New Roman" w:hAnsi="Times New Roman"/>
          <w:sz w:val="28"/>
          <w:szCs w:val="28"/>
        </w:rPr>
        <w:t>4</w:t>
      </w:r>
      <w:r w:rsidRPr="00D83C3F">
        <w:rPr>
          <w:rFonts w:ascii="Times New Roman" w:hAnsi="Times New Roman"/>
          <w:sz w:val="28"/>
          <w:szCs w:val="28"/>
        </w:rPr>
        <w:t xml:space="preserve">.01 Экономика (профиль:  </w:t>
      </w:r>
      <w:r w:rsidRPr="00025FA3">
        <w:rPr>
          <w:rFonts w:ascii="Times New Roman" w:hAnsi="Times New Roman"/>
          <w:sz w:val="28"/>
          <w:szCs w:val="28"/>
        </w:rPr>
        <w:t>Экономика и управление АПК</w:t>
      </w:r>
      <w:r w:rsidRPr="00D83C3F">
        <w:rPr>
          <w:rFonts w:ascii="Times New Roman" w:hAnsi="Times New Roman"/>
          <w:sz w:val="28"/>
          <w:szCs w:val="28"/>
        </w:rPr>
        <w:t xml:space="preserve">)  образовательного уровня </w:t>
      </w:r>
      <w:r>
        <w:rPr>
          <w:rFonts w:ascii="Times New Roman" w:hAnsi="Times New Roman"/>
          <w:sz w:val="28"/>
          <w:szCs w:val="28"/>
        </w:rPr>
        <w:t xml:space="preserve">магистратура </w:t>
      </w:r>
      <w:r w:rsidRPr="00D83C3F">
        <w:rPr>
          <w:rFonts w:ascii="Times New Roman" w:hAnsi="Times New Roman"/>
          <w:sz w:val="28"/>
          <w:szCs w:val="28"/>
        </w:rPr>
        <w:t>/ О. А. Уд</w:t>
      </w:r>
      <w:r>
        <w:rPr>
          <w:rFonts w:ascii="Times New Roman" w:hAnsi="Times New Roman"/>
          <w:sz w:val="28"/>
          <w:szCs w:val="28"/>
        </w:rPr>
        <w:t>алых.  – Макеевка: ДОНАГРА, 2024</w:t>
      </w:r>
      <w:r w:rsidRPr="00D83C3F">
        <w:rPr>
          <w:rFonts w:ascii="Times New Roman" w:hAnsi="Times New Roman"/>
          <w:sz w:val="28"/>
          <w:szCs w:val="28"/>
        </w:rPr>
        <w:t xml:space="preserve">. </w:t>
      </w:r>
      <w:r w:rsidRPr="006E6AF3">
        <w:rPr>
          <w:rFonts w:ascii="Times New Roman" w:hAnsi="Times New Roman"/>
          <w:sz w:val="28"/>
          <w:szCs w:val="28"/>
        </w:rPr>
        <w:t>– 31 с.</w:t>
      </w:r>
      <w:r w:rsidRPr="00D83C3F">
        <w:rPr>
          <w:rFonts w:ascii="Times New Roman" w:hAnsi="Times New Roman"/>
          <w:sz w:val="28"/>
          <w:szCs w:val="28"/>
        </w:rPr>
        <w:t xml:space="preserve"> </w:t>
      </w:r>
    </w:p>
    <w:p w:rsidR="00BF7F94" w:rsidRPr="00D83C3F" w:rsidRDefault="00BF7F94" w:rsidP="00D83C3F">
      <w:pPr>
        <w:spacing w:after="0" w:line="240" w:lineRule="auto"/>
        <w:jc w:val="both"/>
        <w:rPr>
          <w:rFonts w:ascii="Times New Roman" w:hAnsi="Times New Roman"/>
          <w:sz w:val="28"/>
          <w:szCs w:val="28"/>
          <w:lang w:eastAsia="ru-RU"/>
        </w:rPr>
      </w:pPr>
    </w:p>
    <w:p w:rsidR="00BF7F94" w:rsidRPr="00D83C3F" w:rsidRDefault="00BF7F94" w:rsidP="00D83C3F">
      <w:pPr>
        <w:spacing w:after="0" w:line="240" w:lineRule="auto"/>
        <w:jc w:val="both"/>
        <w:rPr>
          <w:rFonts w:ascii="Times New Roman" w:hAnsi="Times New Roman"/>
          <w:b/>
          <w:sz w:val="28"/>
          <w:szCs w:val="28"/>
          <w:lang w:eastAsia="ru-RU"/>
        </w:rPr>
      </w:pPr>
      <w:r w:rsidRPr="00D83C3F">
        <w:rPr>
          <w:rFonts w:ascii="Times New Roman" w:hAnsi="Times New Roman"/>
          <w:b/>
          <w:sz w:val="28"/>
          <w:szCs w:val="28"/>
          <w:lang w:eastAsia="ru-RU"/>
        </w:rPr>
        <w:t>Рецензенты:</w:t>
      </w:r>
    </w:p>
    <w:p w:rsidR="00BF7F94" w:rsidRPr="00D83C3F" w:rsidRDefault="00BF7F94" w:rsidP="00D83C3F">
      <w:pPr>
        <w:spacing w:after="0" w:line="240" w:lineRule="auto"/>
        <w:jc w:val="both"/>
        <w:rPr>
          <w:rFonts w:ascii="Times New Roman" w:hAnsi="Times New Roman"/>
          <w:sz w:val="28"/>
          <w:szCs w:val="28"/>
          <w:lang w:eastAsia="ru-RU"/>
        </w:rPr>
      </w:pPr>
      <w:r w:rsidRPr="00D83C3F">
        <w:rPr>
          <w:rFonts w:ascii="Times New Roman" w:hAnsi="Times New Roman"/>
          <w:i/>
          <w:sz w:val="28"/>
          <w:szCs w:val="28"/>
          <w:lang w:eastAsia="ru-RU"/>
        </w:rPr>
        <w:t>Герасименко И.Н.</w:t>
      </w:r>
      <w:r w:rsidRPr="00D83C3F">
        <w:rPr>
          <w:rFonts w:ascii="Times New Roman" w:hAnsi="Times New Roman"/>
          <w:sz w:val="28"/>
          <w:szCs w:val="28"/>
          <w:lang w:eastAsia="ru-RU"/>
        </w:rPr>
        <w:t>, кандидат экономических наук, доцент, доцент кафедры экономики</w:t>
      </w:r>
    </w:p>
    <w:p w:rsidR="00BF7F94" w:rsidRPr="00D83C3F" w:rsidRDefault="00BF7F94" w:rsidP="00D83C3F">
      <w:pPr>
        <w:spacing w:after="0" w:line="240" w:lineRule="auto"/>
        <w:jc w:val="both"/>
        <w:rPr>
          <w:rFonts w:ascii="Times New Roman" w:hAnsi="Times New Roman"/>
          <w:sz w:val="28"/>
          <w:szCs w:val="28"/>
          <w:lang w:eastAsia="ru-RU"/>
        </w:rPr>
      </w:pPr>
      <w:r>
        <w:rPr>
          <w:rFonts w:ascii="Times New Roman" w:hAnsi="Times New Roman"/>
          <w:i/>
          <w:sz w:val="28"/>
          <w:szCs w:val="28"/>
          <w:lang w:eastAsia="ru-RU"/>
        </w:rPr>
        <w:t>Тарасенко Л.М.</w:t>
      </w:r>
      <w:r w:rsidRPr="00D83C3F">
        <w:rPr>
          <w:rFonts w:ascii="Times New Roman" w:hAnsi="Times New Roman"/>
          <w:i/>
          <w:sz w:val="28"/>
          <w:szCs w:val="28"/>
          <w:lang w:eastAsia="ru-RU"/>
        </w:rPr>
        <w:t>.</w:t>
      </w:r>
      <w:r w:rsidRPr="00D83C3F">
        <w:rPr>
          <w:rFonts w:ascii="Times New Roman" w:hAnsi="Times New Roman"/>
          <w:sz w:val="28"/>
          <w:szCs w:val="28"/>
          <w:lang w:eastAsia="ru-RU"/>
        </w:rPr>
        <w:t>, кан</w:t>
      </w:r>
      <w:r>
        <w:rPr>
          <w:rFonts w:ascii="Times New Roman" w:hAnsi="Times New Roman"/>
          <w:sz w:val="28"/>
          <w:szCs w:val="28"/>
          <w:lang w:eastAsia="ru-RU"/>
        </w:rPr>
        <w:t>дидат экономических наук, профессор, профессор</w:t>
      </w:r>
      <w:r w:rsidRPr="00D83C3F">
        <w:rPr>
          <w:rFonts w:ascii="Times New Roman" w:hAnsi="Times New Roman"/>
          <w:sz w:val="28"/>
          <w:szCs w:val="28"/>
          <w:lang w:eastAsia="ru-RU"/>
        </w:rPr>
        <w:t xml:space="preserve"> кафедры экономики</w:t>
      </w:r>
    </w:p>
    <w:p w:rsidR="00BF7F94" w:rsidRPr="00D83C3F" w:rsidRDefault="00BF7F94" w:rsidP="00D83C3F">
      <w:pPr>
        <w:spacing w:after="0" w:line="240" w:lineRule="auto"/>
        <w:jc w:val="both"/>
        <w:rPr>
          <w:rFonts w:ascii="Times New Roman" w:hAnsi="Times New Roman"/>
          <w:sz w:val="28"/>
          <w:szCs w:val="28"/>
          <w:lang w:eastAsia="ru-RU"/>
        </w:rPr>
      </w:pPr>
    </w:p>
    <w:p w:rsidR="00BF7F94" w:rsidRPr="00D83C3F" w:rsidRDefault="00BF7F94" w:rsidP="00D83C3F">
      <w:pPr>
        <w:spacing w:after="0" w:line="240" w:lineRule="auto"/>
        <w:jc w:val="both"/>
        <w:rPr>
          <w:rFonts w:ascii="Times New Roman" w:hAnsi="Times New Roman"/>
          <w:sz w:val="28"/>
          <w:szCs w:val="28"/>
        </w:rPr>
      </w:pPr>
      <w:r w:rsidRPr="00D83C3F">
        <w:rPr>
          <w:rFonts w:ascii="Times New Roman" w:hAnsi="Times New Roman"/>
          <w:sz w:val="28"/>
          <w:szCs w:val="28"/>
        </w:rPr>
        <w:t>Методические рекомендации составлены с целью организации семинарских занятий студентов по учебной дисциплине «</w:t>
      </w:r>
      <w:r>
        <w:rPr>
          <w:rFonts w:ascii="Times New Roman" w:hAnsi="Times New Roman"/>
          <w:sz w:val="28"/>
          <w:szCs w:val="28"/>
        </w:rPr>
        <w:t>К</w:t>
      </w:r>
      <w:r w:rsidRPr="00750516">
        <w:rPr>
          <w:rFonts w:ascii="Times New Roman" w:hAnsi="Times New Roman"/>
          <w:sz w:val="28"/>
          <w:szCs w:val="28"/>
        </w:rPr>
        <w:t>онкурентоспособность фирм</w:t>
      </w:r>
      <w:r w:rsidRPr="00D83C3F">
        <w:rPr>
          <w:rFonts w:ascii="Times New Roman" w:hAnsi="Times New Roman"/>
          <w:sz w:val="28"/>
          <w:szCs w:val="28"/>
        </w:rPr>
        <w:t xml:space="preserve">».  Содержат введение, планы семинарских занятий, задания и ситуации для семинарских занятий, вопросы для промежуточной аттестации по дисциплине, список основной и дополнительной литературы, периодических изданий, Интернет-ресурсов необходимых для </w:t>
      </w:r>
      <w:r>
        <w:rPr>
          <w:rFonts w:ascii="Times New Roman" w:hAnsi="Times New Roman"/>
          <w:sz w:val="28"/>
          <w:szCs w:val="28"/>
        </w:rPr>
        <w:t>изучения дисциплины</w:t>
      </w:r>
      <w:r w:rsidRPr="00D83C3F">
        <w:rPr>
          <w:rFonts w:ascii="Times New Roman" w:hAnsi="Times New Roman"/>
          <w:sz w:val="28"/>
          <w:szCs w:val="28"/>
        </w:rPr>
        <w:t>. Методические рекомендации помогут студентам более глубоко усвоить материал дисциплины на семинарских занятиях. Предназначены для студентов направления подготовки 38.0</w:t>
      </w:r>
      <w:r>
        <w:rPr>
          <w:rFonts w:ascii="Times New Roman" w:hAnsi="Times New Roman"/>
          <w:sz w:val="28"/>
          <w:szCs w:val="28"/>
        </w:rPr>
        <w:t>4</w:t>
      </w:r>
      <w:r w:rsidRPr="00D83C3F">
        <w:rPr>
          <w:rFonts w:ascii="Times New Roman" w:hAnsi="Times New Roman"/>
          <w:sz w:val="28"/>
          <w:szCs w:val="28"/>
        </w:rPr>
        <w:t xml:space="preserve">.01 Экономика (профиль: </w:t>
      </w:r>
      <w:r w:rsidRPr="00025FA3">
        <w:rPr>
          <w:rFonts w:ascii="Times New Roman" w:hAnsi="Times New Roman"/>
          <w:sz w:val="28"/>
          <w:szCs w:val="28"/>
        </w:rPr>
        <w:t>Экономика и управление АПК</w:t>
      </w:r>
      <w:r w:rsidRPr="00D83C3F">
        <w:rPr>
          <w:rFonts w:ascii="Times New Roman" w:hAnsi="Times New Roman"/>
          <w:sz w:val="28"/>
          <w:szCs w:val="28"/>
        </w:rPr>
        <w:t>).</w:t>
      </w:r>
    </w:p>
    <w:p w:rsidR="00BF7F94" w:rsidRPr="00D83C3F" w:rsidRDefault="00BF7F94" w:rsidP="00D83C3F">
      <w:pPr>
        <w:spacing w:after="0" w:line="240" w:lineRule="auto"/>
        <w:jc w:val="both"/>
        <w:rPr>
          <w:rFonts w:ascii="Times New Roman" w:hAnsi="Times New Roman"/>
          <w:sz w:val="28"/>
          <w:szCs w:val="28"/>
          <w:highlight w:val="yellow"/>
        </w:rPr>
      </w:pPr>
    </w:p>
    <w:p w:rsidR="00BF7F94" w:rsidRPr="00025FA3" w:rsidRDefault="00BF7F94" w:rsidP="00D83C3F">
      <w:pPr>
        <w:spacing w:after="0" w:line="240" w:lineRule="auto"/>
        <w:ind w:right="3968"/>
        <w:rPr>
          <w:rFonts w:ascii="Times New Roman" w:hAnsi="Times New Roman"/>
          <w:bCs/>
          <w:i/>
          <w:iCs/>
          <w:sz w:val="28"/>
          <w:szCs w:val="28"/>
        </w:rPr>
      </w:pPr>
      <w:r w:rsidRPr="00025FA3">
        <w:rPr>
          <w:rFonts w:ascii="Times New Roman" w:hAnsi="Times New Roman"/>
          <w:i/>
          <w:sz w:val="28"/>
          <w:szCs w:val="28"/>
        </w:rPr>
        <w:t>Рассмотрено на заседании предметно-методической комиссии кафедры экономики</w:t>
      </w:r>
    </w:p>
    <w:p w:rsidR="00BF7F94" w:rsidRPr="00025FA3" w:rsidRDefault="00BF7F94" w:rsidP="00025FA3">
      <w:pPr>
        <w:ind w:right="3968"/>
        <w:rPr>
          <w:rFonts w:ascii="Times New Roman" w:hAnsi="Times New Roman"/>
          <w:i/>
          <w:sz w:val="28"/>
          <w:szCs w:val="28"/>
        </w:rPr>
      </w:pPr>
      <w:r w:rsidRPr="00025FA3">
        <w:rPr>
          <w:rFonts w:ascii="Times New Roman" w:hAnsi="Times New Roman"/>
          <w:i/>
          <w:sz w:val="28"/>
          <w:szCs w:val="28"/>
        </w:rPr>
        <w:t>Протокол № 1  от “</w:t>
      </w:r>
      <w:smartTag w:uri="urn:schemas-microsoft-com:office:smarttags" w:element="metricconverter">
        <w:smartTagPr>
          <w:attr w:name="ProductID" w:val="30”"/>
        </w:smartTagPr>
        <w:r w:rsidRPr="00025FA3">
          <w:rPr>
            <w:rFonts w:ascii="Times New Roman" w:hAnsi="Times New Roman"/>
            <w:i/>
            <w:sz w:val="28"/>
            <w:szCs w:val="28"/>
          </w:rPr>
          <w:t>30”</w:t>
        </w:r>
      </w:smartTag>
      <w:r w:rsidRPr="00025FA3">
        <w:rPr>
          <w:rFonts w:ascii="Times New Roman" w:hAnsi="Times New Roman"/>
          <w:i/>
          <w:sz w:val="28"/>
          <w:szCs w:val="28"/>
        </w:rPr>
        <w:t xml:space="preserve"> августа  2024 года </w:t>
      </w:r>
    </w:p>
    <w:p w:rsidR="00BF7F94" w:rsidRPr="00025FA3" w:rsidRDefault="00BF7F94" w:rsidP="00D83C3F">
      <w:pPr>
        <w:spacing w:after="0" w:line="240" w:lineRule="auto"/>
        <w:ind w:right="3968"/>
        <w:rPr>
          <w:rFonts w:ascii="Times New Roman" w:hAnsi="Times New Roman"/>
          <w:i/>
          <w:sz w:val="28"/>
          <w:szCs w:val="28"/>
        </w:rPr>
      </w:pPr>
    </w:p>
    <w:p w:rsidR="00BF7F94" w:rsidRPr="00025FA3" w:rsidRDefault="00BF7F94" w:rsidP="00D83C3F">
      <w:pPr>
        <w:spacing w:after="0" w:line="240" w:lineRule="auto"/>
        <w:ind w:right="3968"/>
        <w:rPr>
          <w:rFonts w:ascii="Times New Roman" w:hAnsi="Times New Roman"/>
          <w:bCs/>
          <w:i/>
          <w:iCs/>
          <w:sz w:val="28"/>
          <w:szCs w:val="28"/>
        </w:rPr>
      </w:pPr>
      <w:r w:rsidRPr="00025FA3">
        <w:rPr>
          <w:rFonts w:ascii="Times New Roman" w:hAnsi="Times New Roman"/>
          <w:i/>
          <w:sz w:val="28"/>
          <w:szCs w:val="28"/>
        </w:rPr>
        <w:t>Утверждено на заседании кафедры экономики</w:t>
      </w:r>
    </w:p>
    <w:p w:rsidR="00BF7F94" w:rsidRPr="00025FA3" w:rsidRDefault="00BF7F94" w:rsidP="00025FA3">
      <w:pPr>
        <w:ind w:right="3968"/>
        <w:rPr>
          <w:rFonts w:ascii="Times New Roman" w:hAnsi="Times New Roman"/>
          <w:i/>
          <w:sz w:val="28"/>
          <w:szCs w:val="28"/>
        </w:rPr>
      </w:pPr>
      <w:r w:rsidRPr="00025FA3">
        <w:rPr>
          <w:rFonts w:ascii="Times New Roman" w:hAnsi="Times New Roman"/>
          <w:i/>
          <w:sz w:val="28"/>
          <w:szCs w:val="28"/>
        </w:rPr>
        <w:t>Протокол № 1  от “</w:t>
      </w:r>
      <w:smartTag w:uri="urn:schemas-microsoft-com:office:smarttags" w:element="metricconverter">
        <w:smartTagPr>
          <w:attr w:name="ProductID" w:val="30”"/>
        </w:smartTagPr>
        <w:r w:rsidRPr="00025FA3">
          <w:rPr>
            <w:rFonts w:ascii="Times New Roman" w:hAnsi="Times New Roman"/>
            <w:i/>
            <w:sz w:val="28"/>
            <w:szCs w:val="28"/>
          </w:rPr>
          <w:t>30”</w:t>
        </w:r>
      </w:smartTag>
      <w:r w:rsidRPr="00025FA3">
        <w:rPr>
          <w:rFonts w:ascii="Times New Roman" w:hAnsi="Times New Roman"/>
          <w:i/>
          <w:sz w:val="28"/>
          <w:szCs w:val="28"/>
        </w:rPr>
        <w:t xml:space="preserve"> августа  2024 года </w:t>
      </w:r>
    </w:p>
    <w:p w:rsidR="00BF7F94" w:rsidRPr="00D83C3F" w:rsidRDefault="00BF7F94" w:rsidP="00D83C3F">
      <w:pPr>
        <w:spacing w:after="0" w:line="240" w:lineRule="auto"/>
        <w:ind w:right="3968"/>
        <w:rPr>
          <w:rFonts w:ascii="Times New Roman" w:hAnsi="Times New Roman"/>
          <w:i/>
          <w:sz w:val="28"/>
          <w:szCs w:val="28"/>
        </w:rPr>
      </w:pPr>
    </w:p>
    <w:p w:rsidR="00BF7F94" w:rsidRPr="00D83C3F" w:rsidRDefault="00BF7F94" w:rsidP="00D83C3F">
      <w:pPr>
        <w:widowControl w:val="0"/>
        <w:tabs>
          <w:tab w:val="left" w:pos="11057"/>
        </w:tabs>
        <w:autoSpaceDE w:val="0"/>
        <w:autoSpaceDN w:val="0"/>
        <w:adjustRightInd w:val="0"/>
        <w:spacing w:after="0" w:line="240" w:lineRule="auto"/>
        <w:jc w:val="right"/>
        <w:rPr>
          <w:rFonts w:ascii="Times New Roman" w:hAnsi="Times New Roman"/>
          <w:sz w:val="28"/>
          <w:szCs w:val="28"/>
        </w:rPr>
      </w:pPr>
    </w:p>
    <w:p w:rsidR="00BF7F94" w:rsidRPr="00D83C3F" w:rsidRDefault="00BF7F94" w:rsidP="00D83C3F">
      <w:pPr>
        <w:widowControl w:val="0"/>
        <w:tabs>
          <w:tab w:val="left" w:pos="11057"/>
        </w:tabs>
        <w:autoSpaceDE w:val="0"/>
        <w:autoSpaceDN w:val="0"/>
        <w:adjustRightInd w:val="0"/>
        <w:spacing w:after="0" w:line="240" w:lineRule="auto"/>
        <w:jc w:val="right"/>
        <w:rPr>
          <w:rFonts w:ascii="Times New Roman" w:hAnsi="Times New Roman"/>
          <w:sz w:val="28"/>
          <w:szCs w:val="28"/>
        </w:rPr>
      </w:pPr>
    </w:p>
    <w:p w:rsidR="00BF7F94" w:rsidRPr="00D83C3F" w:rsidRDefault="00BF7F94" w:rsidP="00D83C3F">
      <w:pPr>
        <w:widowControl w:val="0"/>
        <w:tabs>
          <w:tab w:val="left" w:pos="11057"/>
        </w:tabs>
        <w:autoSpaceDE w:val="0"/>
        <w:autoSpaceDN w:val="0"/>
        <w:adjustRightInd w:val="0"/>
        <w:spacing w:after="0" w:line="240" w:lineRule="auto"/>
        <w:jc w:val="right"/>
        <w:rPr>
          <w:rFonts w:ascii="Times New Roman" w:hAnsi="Times New Roman"/>
          <w:sz w:val="28"/>
          <w:szCs w:val="28"/>
        </w:rPr>
      </w:pPr>
    </w:p>
    <w:p w:rsidR="00BF7F94" w:rsidRPr="00D83C3F" w:rsidRDefault="00BF7F94" w:rsidP="00D83C3F">
      <w:pPr>
        <w:widowControl w:val="0"/>
        <w:tabs>
          <w:tab w:val="left" w:pos="11057"/>
        </w:tabs>
        <w:autoSpaceDE w:val="0"/>
        <w:autoSpaceDN w:val="0"/>
        <w:adjustRightInd w:val="0"/>
        <w:spacing w:after="0" w:line="240" w:lineRule="auto"/>
        <w:jc w:val="right"/>
        <w:rPr>
          <w:rFonts w:ascii="Times New Roman" w:hAnsi="Times New Roman"/>
          <w:sz w:val="28"/>
          <w:szCs w:val="28"/>
        </w:rPr>
      </w:pPr>
    </w:p>
    <w:p w:rsidR="00BF7F94" w:rsidRPr="00D83C3F" w:rsidRDefault="00BF7F94" w:rsidP="00D83C3F">
      <w:pPr>
        <w:widowControl w:val="0"/>
        <w:tabs>
          <w:tab w:val="left" w:pos="11057"/>
        </w:tabs>
        <w:autoSpaceDE w:val="0"/>
        <w:autoSpaceDN w:val="0"/>
        <w:adjustRightInd w:val="0"/>
        <w:spacing w:after="0" w:line="240" w:lineRule="auto"/>
        <w:jc w:val="right"/>
        <w:rPr>
          <w:rFonts w:ascii="Times New Roman" w:hAnsi="Times New Roman"/>
          <w:sz w:val="28"/>
          <w:szCs w:val="28"/>
        </w:rPr>
      </w:pPr>
    </w:p>
    <w:p w:rsidR="00BF7F94" w:rsidRPr="00D83C3F" w:rsidRDefault="00BF7F94" w:rsidP="00D83C3F">
      <w:pPr>
        <w:spacing w:after="0" w:line="240" w:lineRule="auto"/>
        <w:jc w:val="right"/>
        <w:rPr>
          <w:rFonts w:ascii="Times New Roman" w:hAnsi="Times New Roman"/>
          <w:sz w:val="28"/>
          <w:szCs w:val="28"/>
        </w:rPr>
      </w:pPr>
    </w:p>
    <w:p w:rsidR="00BF7F94" w:rsidRPr="00D83C3F" w:rsidRDefault="00BF7F94" w:rsidP="00D83C3F">
      <w:pPr>
        <w:spacing w:after="0" w:line="240" w:lineRule="auto"/>
        <w:jc w:val="right"/>
        <w:rPr>
          <w:rFonts w:ascii="Times New Roman" w:hAnsi="Times New Roman"/>
          <w:sz w:val="28"/>
          <w:szCs w:val="28"/>
        </w:rPr>
      </w:pPr>
    </w:p>
    <w:p w:rsidR="00BF7F94" w:rsidRPr="00D83C3F" w:rsidRDefault="00BF7F94" w:rsidP="00D83C3F">
      <w:pPr>
        <w:spacing w:after="0" w:line="240" w:lineRule="auto"/>
        <w:jc w:val="right"/>
        <w:rPr>
          <w:rFonts w:ascii="Times New Roman" w:hAnsi="Times New Roman"/>
          <w:sz w:val="28"/>
          <w:szCs w:val="28"/>
        </w:rPr>
      </w:pPr>
    </w:p>
    <w:p w:rsidR="00BF7F94" w:rsidRPr="00D83C3F" w:rsidRDefault="00BF7F94" w:rsidP="00D83C3F">
      <w:pPr>
        <w:spacing w:after="0" w:line="240" w:lineRule="auto"/>
        <w:jc w:val="right"/>
        <w:rPr>
          <w:rFonts w:ascii="Times New Roman" w:hAnsi="Times New Roman"/>
          <w:sz w:val="28"/>
          <w:szCs w:val="28"/>
        </w:rPr>
      </w:pPr>
    </w:p>
    <w:p w:rsidR="00BF7F94" w:rsidRPr="00D83C3F" w:rsidRDefault="00BF7F94" w:rsidP="00D83C3F">
      <w:pPr>
        <w:spacing w:after="0" w:line="240" w:lineRule="auto"/>
        <w:jc w:val="right"/>
        <w:rPr>
          <w:rFonts w:ascii="Times New Roman" w:hAnsi="Times New Roman"/>
          <w:sz w:val="28"/>
          <w:szCs w:val="28"/>
        </w:rPr>
        <w:sectPr w:rsidR="00BF7F94" w:rsidRPr="00D83C3F" w:rsidSect="00750516">
          <w:headerReference w:type="default" r:id="rId8"/>
          <w:footerReference w:type="even" r:id="rId9"/>
          <w:pgSz w:w="11906" w:h="16838" w:code="9"/>
          <w:pgMar w:top="1134" w:right="1134" w:bottom="1134" w:left="1134" w:header="709" w:footer="709" w:gutter="0"/>
          <w:cols w:space="708"/>
          <w:titlePg/>
          <w:docGrid w:linePitch="360"/>
        </w:sectPr>
      </w:pPr>
      <w:r>
        <w:rPr>
          <w:rFonts w:ascii="Times New Roman" w:hAnsi="Times New Roman"/>
          <w:sz w:val="28"/>
          <w:szCs w:val="28"/>
        </w:rPr>
        <w:t>© ДОНАГРА, 2024</w:t>
      </w:r>
      <w:r w:rsidRPr="00D83C3F">
        <w:rPr>
          <w:rFonts w:ascii="Times New Roman" w:hAnsi="Times New Roman"/>
          <w:sz w:val="28"/>
          <w:szCs w:val="28"/>
        </w:rPr>
        <w:t xml:space="preserve">  </w:t>
      </w:r>
    </w:p>
    <w:p w:rsidR="00BF7F94" w:rsidRPr="00D83C3F" w:rsidRDefault="00BF7F94" w:rsidP="00D83C3F">
      <w:pPr>
        <w:spacing w:after="0" w:line="240" w:lineRule="auto"/>
        <w:jc w:val="center"/>
        <w:rPr>
          <w:rFonts w:ascii="Times New Roman" w:hAnsi="Times New Roman"/>
          <w:b/>
          <w:kern w:val="28"/>
          <w:sz w:val="28"/>
          <w:szCs w:val="28"/>
          <w:lang w:eastAsia="ru-RU"/>
        </w:rPr>
      </w:pPr>
      <w:r w:rsidRPr="00D83C3F">
        <w:rPr>
          <w:rFonts w:ascii="Times New Roman" w:hAnsi="Times New Roman"/>
          <w:b/>
          <w:kern w:val="28"/>
          <w:sz w:val="28"/>
          <w:szCs w:val="28"/>
          <w:lang w:eastAsia="ru-RU"/>
        </w:rPr>
        <w:t>СОДЕРЖАНИЕ</w:t>
      </w:r>
    </w:p>
    <w:p w:rsidR="00BF7F94" w:rsidRPr="00D83C3F" w:rsidRDefault="00BF7F94" w:rsidP="00D83C3F">
      <w:pPr>
        <w:widowControl w:val="0"/>
        <w:spacing w:after="0" w:line="360" w:lineRule="auto"/>
        <w:jc w:val="center"/>
        <w:rPr>
          <w:rFonts w:ascii="Times New Roman" w:hAnsi="Times New Roman"/>
          <w:b/>
          <w:kern w:val="28"/>
          <w:sz w:val="28"/>
          <w:szCs w:val="28"/>
          <w:lang w:eastAsia="ru-RU"/>
        </w:rPr>
      </w:pPr>
    </w:p>
    <w:tbl>
      <w:tblPr>
        <w:tblW w:w="9463" w:type="dxa"/>
        <w:tblInd w:w="-34" w:type="dxa"/>
        <w:tblLook w:val="00A0"/>
      </w:tblPr>
      <w:tblGrid>
        <w:gridCol w:w="8967"/>
        <w:gridCol w:w="496"/>
      </w:tblGrid>
      <w:tr w:rsidR="00BF7F94" w:rsidRPr="00AD2A69" w:rsidTr="00D83C3F">
        <w:tc>
          <w:tcPr>
            <w:tcW w:w="8967" w:type="dxa"/>
          </w:tcPr>
          <w:p w:rsidR="00BF7F94" w:rsidRPr="00D83C3F" w:rsidRDefault="00BF7F94" w:rsidP="00D83C3F">
            <w:pPr>
              <w:widowControl w:val="0"/>
              <w:spacing w:after="0" w:line="360" w:lineRule="auto"/>
              <w:rPr>
                <w:rFonts w:ascii="Times New Roman" w:hAnsi="Times New Roman"/>
                <w:kern w:val="28"/>
                <w:sz w:val="28"/>
                <w:szCs w:val="28"/>
              </w:rPr>
            </w:pPr>
            <w:r w:rsidRPr="00D83C3F">
              <w:rPr>
                <w:rFonts w:ascii="Times New Roman" w:hAnsi="Times New Roman"/>
                <w:kern w:val="28"/>
                <w:sz w:val="28"/>
                <w:szCs w:val="28"/>
              </w:rPr>
              <w:t>1. Общие положения</w:t>
            </w:r>
          </w:p>
        </w:tc>
        <w:tc>
          <w:tcPr>
            <w:tcW w:w="496" w:type="dxa"/>
          </w:tcPr>
          <w:p w:rsidR="00BF7F94" w:rsidRPr="00D83C3F" w:rsidRDefault="00BF7F94" w:rsidP="00D83C3F">
            <w:pPr>
              <w:widowControl w:val="0"/>
              <w:spacing w:after="0" w:line="360" w:lineRule="auto"/>
              <w:jc w:val="right"/>
              <w:rPr>
                <w:rFonts w:ascii="Times New Roman" w:hAnsi="Times New Roman"/>
                <w:kern w:val="28"/>
                <w:sz w:val="28"/>
                <w:szCs w:val="28"/>
              </w:rPr>
            </w:pPr>
            <w:r w:rsidRPr="00D83C3F">
              <w:rPr>
                <w:rFonts w:ascii="Times New Roman" w:hAnsi="Times New Roman"/>
                <w:kern w:val="28"/>
                <w:sz w:val="28"/>
                <w:szCs w:val="28"/>
              </w:rPr>
              <w:t>5</w:t>
            </w:r>
          </w:p>
        </w:tc>
      </w:tr>
      <w:tr w:rsidR="00BF7F94" w:rsidRPr="00AD2A69" w:rsidTr="00D83C3F">
        <w:tc>
          <w:tcPr>
            <w:tcW w:w="8967" w:type="dxa"/>
          </w:tcPr>
          <w:p w:rsidR="00BF7F94" w:rsidRPr="00D83C3F" w:rsidRDefault="00BF7F94" w:rsidP="00D83C3F">
            <w:pPr>
              <w:widowControl w:val="0"/>
              <w:spacing w:after="0" w:line="360" w:lineRule="auto"/>
              <w:rPr>
                <w:rFonts w:ascii="Times New Roman" w:hAnsi="Times New Roman"/>
                <w:kern w:val="28"/>
                <w:sz w:val="28"/>
                <w:szCs w:val="28"/>
              </w:rPr>
            </w:pPr>
            <w:r w:rsidRPr="00D83C3F">
              <w:rPr>
                <w:rFonts w:ascii="Times New Roman" w:hAnsi="Times New Roman"/>
                <w:kern w:val="28"/>
                <w:sz w:val="28"/>
                <w:szCs w:val="28"/>
              </w:rPr>
              <w:t>2. Содержание разделов дисциплины</w:t>
            </w:r>
          </w:p>
        </w:tc>
        <w:tc>
          <w:tcPr>
            <w:tcW w:w="496" w:type="dxa"/>
          </w:tcPr>
          <w:p w:rsidR="00BF7F94" w:rsidRPr="00D83C3F" w:rsidRDefault="00BF7F94" w:rsidP="00D83C3F">
            <w:pPr>
              <w:widowControl w:val="0"/>
              <w:spacing w:after="0" w:line="360" w:lineRule="auto"/>
              <w:jc w:val="right"/>
              <w:rPr>
                <w:rFonts w:ascii="Times New Roman" w:hAnsi="Times New Roman"/>
                <w:kern w:val="28"/>
                <w:sz w:val="28"/>
                <w:szCs w:val="28"/>
              </w:rPr>
            </w:pPr>
            <w:r>
              <w:rPr>
                <w:rFonts w:ascii="Times New Roman" w:hAnsi="Times New Roman"/>
                <w:kern w:val="28"/>
                <w:sz w:val="28"/>
                <w:szCs w:val="28"/>
              </w:rPr>
              <w:t>8</w:t>
            </w:r>
          </w:p>
        </w:tc>
      </w:tr>
      <w:tr w:rsidR="00BF7F94" w:rsidRPr="00AD2A69" w:rsidTr="00D83C3F">
        <w:tc>
          <w:tcPr>
            <w:tcW w:w="8967" w:type="dxa"/>
          </w:tcPr>
          <w:p w:rsidR="00BF7F94" w:rsidRPr="00D83C3F" w:rsidRDefault="00BF7F94" w:rsidP="00D83C3F">
            <w:pPr>
              <w:widowControl w:val="0"/>
              <w:spacing w:after="0" w:line="360" w:lineRule="auto"/>
              <w:ind w:left="318" w:hanging="318"/>
              <w:rPr>
                <w:rFonts w:ascii="Times New Roman" w:hAnsi="Times New Roman"/>
                <w:kern w:val="28"/>
                <w:sz w:val="28"/>
                <w:szCs w:val="28"/>
              </w:rPr>
            </w:pPr>
            <w:r w:rsidRPr="00D83C3F">
              <w:rPr>
                <w:rFonts w:ascii="Times New Roman" w:hAnsi="Times New Roman"/>
                <w:kern w:val="28"/>
                <w:sz w:val="28"/>
                <w:szCs w:val="28"/>
              </w:rPr>
              <w:t>3. Планы семинарских занятий</w:t>
            </w:r>
          </w:p>
        </w:tc>
        <w:tc>
          <w:tcPr>
            <w:tcW w:w="496" w:type="dxa"/>
          </w:tcPr>
          <w:p w:rsidR="00BF7F94" w:rsidRPr="00D83C3F" w:rsidRDefault="00BF7F94" w:rsidP="00D83C3F">
            <w:pPr>
              <w:widowControl w:val="0"/>
              <w:spacing w:after="0" w:line="360" w:lineRule="auto"/>
              <w:jc w:val="right"/>
              <w:rPr>
                <w:rFonts w:ascii="Times New Roman" w:hAnsi="Times New Roman"/>
                <w:kern w:val="28"/>
                <w:sz w:val="28"/>
                <w:szCs w:val="28"/>
              </w:rPr>
            </w:pPr>
            <w:r>
              <w:rPr>
                <w:rFonts w:ascii="Times New Roman" w:hAnsi="Times New Roman"/>
                <w:kern w:val="28"/>
                <w:sz w:val="28"/>
                <w:szCs w:val="28"/>
              </w:rPr>
              <w:t>12</w:t>
            </w:r>
          </w:p>
        </w:tc>
      </w:tr>
      <w:tr w:rsidR="00BF7F94" w:rsidRPr="00AD2A69" w:rsidTr="00D83C3F">
        <w:tc>
          <w:tcPr>
            <w:tcW w:w="8967" w:type="dxa"/>
          </w:tcPr>
          <w:p w:rsidR="00BF7F94" w:rsidRPr="00D83C3F" w:rsidRDefault="00BF7F94" w:rsidP="006E6AF3">
            <w:pPr>
              <w:widowControl w:val="0"/>
              <w:spacing w:after="0" w:line="360" w:lineRule="auto"/>
              <w:ind w:left="318" w:hanging="318"/>
              <w:rPr>
                <w:rFonts w:ascii="Times New Roman" w:hAnsi="Times New Roman"/>
                <w:kern w:val="28"/>
                <w:sz w:val="28"/>
                <w:szCs w:val="28"/>
              </w:rPr>
            </w:pPr>
            <w:r>
              <w:rPr>
                <w:rFonts w:ascii="Times New Roman" w:hAnsi="Times New Roman"/>
                <w:kern w:val="28"/>
                <w:sz w:val="28"/>
                <w:szCs w:val="28"/>
              </w:rPr>
              <w:t>4.</w:t>
            </w:r>
            <w:r w:rsidRPr="00AD2A69">
              <w:t xml:space="preserve"> </w:t>
            </w:r>
            <w:r>
              <w:rPr>
                <w:rFonts w:ascii="Times New Roman" w:hAnsi="Times New Roman"/>
                <w:kern w:val="28"/>
                <w:sz w:val="28"/>
                <w:szCs w:val="28"/>
              </w:rPr>
              <w:t>М</w:t>
            </w:r>
            <w:r w:rsidRPr="006E6AF3">
              <w:rPr>
                <w:rFonts w:ascii="Times New Roman" w:hAnsi="Times New Roman"/>
                <w:kern w:val="28"/>
                <w:sz w:val="28"/>
                <w:szCs w:val="28"/>
              </w:rPr>
              <w:t>етодические рекомендации по выполнению индивидуальных работ</w:t>
            </w:r>
          </w:p>
        </w:tc>
        <w:tc>
          <w:tcPr>
            <w:tcW w:w="496" w:type="dxa"/>
          </w:tcPr>
          <w:p w:rsidR="00BF7F94" w:rsidRDefault="00BF7F94" w:rsidP="00D83C3F">
            <w:pPr>
              <w:widowControl w:val="0"/>
              <w:spacing w:after="0" w:line="360" w:lineRule="auto"/>
              <w:jc w:val="right"/>
              <w:rPr>
                <w:rFonts w:ascii="Times New Roman" w:hAnsi="Times New Roman"/>
                <w:kern w:val="28"/>
                <w:sz w:val="28"/>
                <w:szCs w:val="28"/>
              </w:rPr>
            </w:pPr>
          </w:p>
        </w:tc>
      </w:tr>
      <w:tr w:rsidR="00BF7F94" w:rsidRPr="00AD2A69" w:rsidTr="00D83C3F">
        <w:tc>
          <w:tcPr>
            <w:tcW w:w="8967" w:type="dxa"/>
          </w:tcPr>
          <w:p w:rsidR="00BF7F94" w:rsidRPr="00D83C3F" w:rsidRDefault="00BF7F94" w:rsidP="00D83C3F">
            <w:pPr>
              <w:widowControl w:val="0"/>
              <w:spacing w:after="0" w:line="360" w:lineRule="auto"/>
              <w:rPr>
                <w:rFonts w:ascii="Times New Roman" w:hAnsi="Times New Roman"/>
                <w:kern w:val="28"/>
                <w:sz w:val="28"/>
                <w:szCs w:val="28"/>
              </w:rPr>
            </w:pPr>
            <w:r>
              <w:rPr>
                <w:rFonts w:ascii="Times New Roman" w:hAnsi="Times New Roman"/>
                <w:kern w:val="28"/>
                <w:sz w:val="28"/>
                <w:szCs w:val="28"/>
              </w:rPr>
              <w:t>5</w:t>
            </w:r>
            <w:r w:rsidRPr="00D83C3F">
              <w:rPr>
                <w:rFonts w:ascii="Times New Roman" w:hAnsi="Times New Roman"/>
                <w:kern w:val="28"/>
                <w:sz w:val="28"/>
                <w:szCs w:val="28"/>
              </w:rPr>
              <w:t>.</w:t>
            </w:r>
            <w:r w:rsidRPr="00D83C3F">
              <w:t xml:space="preserve"> </w:t>
            </w:r>
            <w:r w:rsidRPr="00D83C3F">
              <w:rPr>
                <w:rFonts w:ascii="Times New Roman" w:hAnsi="Times New Roman"/>
                <w:kern w:val="28"/>
                <w:sz w:val="28"/>
                <w:szCs w:val="28"/>
              </w:rPr>
              <w:t>Вопросы для подготовки к промежуточному  контролю</w:t>
            </w:r>
          </w:p>
        </w:tc>
        <w:tc>
          <w:tcPr>
            <w:tcW w:w="496" w:type="dxa"/>
          </w:tcPr>
          <w:p w:rsidR="00BF7F94" w:rsidRPr="00D83C3F" w:rsidRDefault="00BF7F94" w:rsidP="00D83C3F">
            <w:pPr>
              <w:widowControl w:val="0"/>
              <w:spacing w:after="0" w:line="360" w:lineRule="auto"/>
              <w:jc w:val="right"/>
              <w:rPr>
                <w:rFonts w:ascii="Times New Roman" w:hAnsi="Times New Roman"/>
                <w:kern w:val="28"/>
                <w:sz w:val="28"/>
                <w:szCs w:val="28"/>
              </w:rPr>
            </w:pPr>
            <w:r>
              <w:rPr>
                <w:rFonts w:ascii="Times New Roman" w:hAnsi="Times New Roman"/>
                <w:kern w:val="28"/>
                <w:sz w:val="28"/>
                <w:szCs w:val="28"/>
              </w:rPr>
              <w:t>25</w:t>
            </w:r>
          </w:p>
        </w:tc>
      </w:tr>
      <w:tr w:rsidR="00BF7F94" w:rsidRPr="00AD2A69" w:rsidTr="00D83C3F">
        <w:tc>
          <w:tcPr>
            <w:tcW w:w="8967" w:type="dxa"/>
          </w:tcPr>
          <w:p w:rsidR="00BF7F94" w:rsidRPr="00D83C3F" w:rsidRDefault="00BF7F94" w:rsidP="00D83C3F">
            <w:pPr>
              <w:widowControl w:val="0"/>
              <w:spacing w:after="0" w:line="360" w:lineRule="auto"/>
              <w:rPr>
                <w:rFonts w:ascii="Times New Roman" w:hAnsi="Times New Roman"/>
                <w:kern w:val="28"/>
                <w:sz w:val="28"/>
                <w:szCs w:val="28"/>
              </w:rPr>
            </w:pPr>
            <w:r w:rsidRPr="00D83C3F">
              <w:rPr>
                <w:rFonts w:ascii="Times New Roman" w:hAnsi="Times New Roman"/>
                <w:kern w:val="28"/>
                <w:sz w:val="28"/>
                <w:szCs w:val="28"/>
              </w:rPr>
              <w:t>Список рекомендованной литературы</w:t>
            </w:r>
          </w:p>
        </w:tc>
        <w:tc>
          <w:tcPr>
            <w:tcW w:w="496" w:type="dxa"/>
          </w:tcPr>
          <w:p w:rsidR="00BF7F94" w:rsidRPr="00D83C3F" w:rsidRDefault="00BF7F94" w:rsidP="00D83C3F">
            <w:pPr>
              <w:widowControl w:val="0"/>
              <w:spacing w:after="0" w:line="360" w:lineRule="auto"/>
              <w:jc w:val="right"/>
              <w:rPr>
                <w:rFonts w:ascii="Times New Roman" w:hAnsi="Times New Roman"/>
                <w:kern w:val="28"/>
                <w:sz w:val="28"/>
                <w:szCs w:val="28"/>
              </w:rPr>
            </w:pPr>
            <w:r>
              <w:rPr>
                <w:rFonts w:ascii="Times New Roman" w:hAnsi="Times New Roman"/>
                <w:kern w:val="28"/>
                <w:sz w:val="28"/>
                <w:szCs w:val="28"/>
              </w:rPr>
              <w:t>29</w:t>
            </w:r>
          </w:p>
        </w:tc>
      </w:tr>
    </w:tbl>
    <w:p w:rsidR="00BF7F94" w:rsidRPr="00D83C3F" w:rsidRDefault="00BF7F94" w:rsidP="00D83C3F">
      <w:pPr>
        <w:jc w:val="center"/>
        <w:rPr>
          <w:rFonts w:ascii="Times New Roman" w:hAnsi="Times New Roman"/>
          <w:b/>
          <w:bCs/>
          <w:color w:val="000000"/>
          <w:sz w:val="28"/>
          <w:lang w:eastAsia="ru-RU"/>
        </w:rPr>
      </w:pPr>
    </w:p>
    <w:p w:rsidR="00BF7F94" w:rsidRPr="00D83C3F" w:rsidRDefault="00BF7F94" w:rsidP="00D83C3F">
      <w:pPr>
        <w:spacing w:after="0" w:line="240" w:lineRule="auto"/>
        <w:jc w:val="center"/>
        <w:rPr>
          <w:rFonts w:ascii="Times New Roman" w:hAnsi="Times New Roman"/>
          <w:color w:val="000000"/>
          <w:sz w:val="28"/>
          <w:szCs w:val="28"/>
          <w:lang w:eastAsia="ru-RU"/>
        </w:rPr>
      </w:pPr>
      <w:r w:rsidRPr="00D83C3F">
        <w:rPr>
          <w:rFonts w:ascii="Times New Roman" w:hAnsi="Times New Roman"/>
          <w:b/>
          <w:bCs/>
          <w:color w:val="000000"/>
          <w:sz w:val="28"/>
          <w:lang w:eastAsia="ru-RU"/>
        </w:rPr>
        <w:br w:type="page"/>
      </w:r>
      <w:r w:rsidRPr="00D83C3F">
        <w:rPr>
          <w:rFonts w:ascii="Times New Roman" w:hAnsi="Times New Roman"/>
          <w:b/>
          <w:bCs/>
          <w:color w:val="000000"/>
          <w:sz w:val="28"/>
          <w:szCs w:val="28"/>
          <w:lang w:eastAsia="ru-RU"/>
        </w:rPr>
        <w:t>1. ОБЩИЕ ПОЛОЖЕНИЯ</w:t>
      </w:r>
    </w:p>
    <w:p w:rsidR="00BF7F94" w:rsidRPr="00750516" w:rsidRDefault="00BF7F94" w:rsidP="00D83C3F">
      <w:pPr>
        <w:spacing w:after="0" w:line="240" w:lineRule="auto"/>
        <w:ind w:firstLine="709"/>
        <w:jc w:val="center"/>
        <w:rPr>
          <w:rFonts w:ascii="Times New Roman" w:hAnsi="Times New Roman"/>
          <w:color w:val="000000"/>
          <w:sz w:val="28"/>
          <w:szCs w:val="28"/>
          <w:lang w:eastAsia="ru-RU"/>
        </w:rPr>
      </w:pPr>
      <w:r w:rsidRPr="00750516">
        <w:rPr>
          <w:rFonts w:ascii="Times New Roman" w:hAnsi="Times New Roman"/>
          <w:b/>
          <w:bCs/>
          <w:color w:val="000000"/>
          <w:sz w:val="28"/>
          <w:szCs w:val="28"/>
          <w:lang w:eastAsia="ru-RU"/>
        </w:rPr>
        <w:t> </w:t>
      </w:r>
    </w:p>
    <w:p w:rsidR="00BF7F94" w:rsidRPr="00750516" w:rsidRDefault="00BF7F94" w:rsidP="00750516">
      <w:pPr>
        <w:spacing w:after="0" w:line="240" w:lineRule="auto"/>
        <w:ind w:firstLine="720"/>
        <w:jc w:val="both"/>
        <w:rPr>
          <w:rFonts w:ascii="Times New Roman" w:hAnsi="Times New Roman"/>
          <w:sz w:val="28"/>
          <w:szCs w:val="28"/>
          <w:lang w:eastAsia="ru-RU"/>
        </w:rPr>
      </w:pPr>
      <w:r w:rsidRPr="00750516">
        <w:rPr>
          <w:rFonts w:ascii="Times New Roman" w:hAnsi="Times New Roman"/>
          <w:b/>
          <w:sz w:val="28"/>
          <w:szCs w:val="28"/>
          <w:lang w:eastAsia="ru-RU"/>
        </w:rPr>
        <w:t>Целью</w:t>
      </w:r>
      <w:r w:rsidRPr="00750516">
        <w:rPr>
          <w:rFonts w:ascii="Times New Roman" w:hAnsi="Times New Roman"/>
          <w:sz w:val="28"/>
          <w:szCs w:val="28"/>
          <w:lang w:eastAsia="ru-RU"/>
        </w:rPr>
        <w:t xml:space="preserve"> учебной дисциплины «Конкурентоспособность фирм» является  формирование знаний в сфере управления конкурентоспособностью предприятия.</w:t>
      </w:r>
    </w:p>
    <w:p w:rsidR="00BF7F94" w:rsidRPr="00750516" w:rsidRDefault="00BF7F94" w:rsidP="00750516">
      <w:pPr>
        <w:spacing w:after="0" w:line="240" w:lineRule="auto"/>
        <w:ind w:firstLine="709"/>
        <w:jc w:val="both"/>
        <w:rPr>
          <w:rFonts w:ascii="Times New Roman" w:hAnsi="Times New Roman"/>
          <w:sz w:val="28"/>
          <w:szCs w:val="28"/>
          <w:lang w:eastAsia="ru-RU"/>
        </w:rPr>
      </w:pPr>
      <w:r w:rsidRPr="00750516">
        <w:rPr>
          <w:rFonts w:ascii="Times New Roman" w:hAnsi="Times New Roman"/>
          <w:sz w:val="28"/>
          <w:szCs w:val="28"/>
          <w:lang w:eastAsia="ru-RU"/>
        </w:rPr>
        <w:t xml:space="preserve">В соответствии с поставленной целью дисциплина решает </w:t>
      </w:r>
      <w:r w:rsidRPr="00750516">
        <w:rPr>
          <w:rFonts w:ascii="Times New Roman" w:hAnsi="Times New Roman"/>
          <w:b/>
          <w:i/>
          <w:sz w:val="28"/>
          <w:szCs w:val="28"/>
          <w:lang w:eastAsia="ru-RU"/>
        </w:rPr>
        <w:t>следующие задачи</w:t>
      </w:r>
      <w:r w:rsidRPr="00750516">
        <w:rPr>
          <w:rFonts w:ascii="Times New Roman" w:hAnsi="Times New Roman"/>
          <w:sz w:val="28"/>
          <w:szCs w:val="28"/>
          <w:lang w:eastAsia="ru-RU"/>
        </w:rPr>
        <w:t>:</w:t>
      </w:r>
    </w:p>
    <w:p w:rsidR="00BF7F94" w:rsidRPr="00750516" w:rsidRDefault="00BF7F94" w:rsidP="00211474">
      <w:pPr>
        <w:numPr>
          <w:ilvl w:val="0"/>
          <w:numId w:val="1"/>
        </w:numPr>
        <w:tabs>
          <w:tab w:val="num" w:pos="960"/>
        </w:tabs>
        <w:spacing w:after="0" w:line="240" w:lineRule="auto"/>
        <w:ind w:left="0"/>
        <w:jc w:val="both"/>
        <w:rPr>
          <w:rFonts w:ascii="Times New Roman" w:hAnsi="Times New Roman"/>
          <w:sz w:val="28"/>
          <w:szCs w:val="28"/>
          <w:lang w:eastAsia="ru-RU"/>
        </w:rPr>
      </w:pPr>
      <w:r w:rsidRPr="00750516">
        <w:rPr>
          <w:rFonts w:ascii="Times New Roman" w:hAnsi="Times New Roman"/>
          <w:sz w:val="28"/>
          <w:szCs w:val="28"/>
          <w:lang w:eastAsia="ru-RU"/>
        </w:rPr>
        <w:t>изучение основные теорий конкуренции, конкурентоспособности, конкурентных преимуществ;</w:t>
      </w:r>
    </w:p>
    <w:p w:rsidR="00BF7F94" w:rsidRPr="00750516" w:rsidRDefault="00BF7F94" w:rsidP="00211474">
      <w:pPr>
        <w:numPr>
          <w:ilvl w:val="0"/>
          <w:numId w:val="1"/>
        </w:numPr>
        <w:tabs>
          <w:tab w:val="num" w:pos="960"/>
        </w:tabs>
        <w:spacing w:after="0" w:line="240" w:lineRule="auto"/>
        <w:ind w:left="0"/>
        <w:jc w:val="both"/>
        <w:rPr>
          <w:rFonts w:ascii="Times New Roman" w:hAnsi="Times New Roman"/>
          <w:sz w:val="28"/>
          <w:szCs w:val="28"/>
          <w:lang w:eastAsia="ru-RU"/>
        </w:rPr>
      </w:pPr>
      <w:r w:rsidRPr="00750516">
        <w:rPr>
          <w:rFonts w:ascii="Times New Roman" w:hAnsi="Times New Roman"/>
          <w:sz w:val="28"/>
          <w:szCs w:val="28"/>
          <w:lang w:eastAsia="ru-RU"/>
        </w:rPr>
        <w:t xml:space="preserve">изучение методик оценки конкурентоспособности предприятия и продукции  предприятия; </w:t>
      </w:r>
    </w:p>
    <w:p w:rsidR="00BF7F94" w:rsidRPr="00750516" w:rsidRDefault="00BF7F94" w:rsidP="00211474">
      <w:pPr>
        <w:numPr>
          <w:ilvl w:val="0"/>
          <w:numId w:val="1"/>
        </w:numPr>
        <w:tabs>
          <w:tab w:val="num" w:pos="960"/>
        </w:tabs>
        <w:spacing w:after="0" w:line="240" w:lineRule="auto"/>
        <w:ind w:left="0"/>
        <w:jc w:val="both"/>
        <w:rPr>
          <w:rFonts w:ascii="Times New Roman" w:hAnsi="Times New Roman"/>
          <w:sz w:val="28"/>
          <w:szCs w:val="28"/>
          <w:lang w:eastAsia="ru-RU"/>
        </w:rPr>
      </w:pPr>
      <w:r w:rsidRPr="00750516">
        <w:rPr>
          <w:rFonts w:ascii="Times New Roman" w:hAnsi="Times New Roman"/>
          <w:sz w:val="28"/>
          <w:szCs w:val="28"/>
          <w:lang w:eastAsia="ru-RU"/>
        </w:rPr>
        <w:t>развитие навыков владения методикой конкурентного анализа; выявления  ключевые факторы успеха предприятий, источников конкурентных преимуществ;</w:t>
      </w:r>
    </w:p>
    <w:p w:rsidR="00BF7F94" w:rsidRPr="00750516" w:rsidRDefault="00BF7F94" w:rsidP="00211474">
      <w:pPr>
        <w:numPr>
          <w:ilvl w:val="0"/>
          <w:numId w:val="1"/>
        </w:numPr>
        <w:tabs>
          <w:tab w:val="num" w:pos="960"/>
        </w:tabs>
        <w:spacing w:after="0" w:line="240" w:lineRule="auto"/>
        <w:ind w:left="0"/>
        <w:jc w:val="both"/>
        <w:rPr>
          <w:rFonts w:ascii="Times New Roman" w:hAnsi="Times New Roman"/>
          <w:sz w:val="28"/>
          <w:szCs w:val="28"/>
          <w:lang w:eastAsia="ru-RU"/>
        </w:rPr>
      </w:pPr>
      <w:r w:rsidRPr="00750516">
        <w:rPr>
          <w:rFonts w:ascii="Times New Roman" w:hAnsi="Times New Roman"/>
          <w:sz w:val="28"/>
          <w:szCs w:val="28"/>
          <w:lang w:eastAsia="ru-RU"/>
        </w:rPr>
        <w:t>развитие умений обосновать конкурентную стратегию предприятия на конкретных отраслевых рынках или сегментах;</w:t>
      </w:r>
    </w:p>
    <w:p w:rsidR="00BF7F94" w:rsidRPr="00750516" w:rsidRDefault="00BF7F94" w:rsidP="00211474">
      <w:pPr>
        <w:numPr>
          <w:ilvl w:val="0"/>
          <w:numId w:val="1"/>
        </w:numPr>
        <w:tabs>
          <w:tab w:val="num" w:pos="960"/>
        </w:tabs>
        <w:spacing w:after="0" w:line="240" w:lineRule="auto"/>
        <w:ind w:left="0"/>
        <w:jc w:val="both"/>
        <w:rPr>
          <w:rFonts w:ascii="Times New Roman" w:hAnsi="Times New Roman"/>
          <w:sz w:val="28"/>
          <w:szCs w:val="28"/>
          <w:lang w:eastAsia="ru-RU"/>
        </w:rPr>
      </w:pPr>
      <w:r w:rsidRPr="00750516">
        <w:rPr>
          <w:rFonts w:ascii="Times New Roman" w:hAnsi="Times New Roman"/>
          <w:sz w:val="28"/>
          <w:szCs w:val="28"/>
          <w:lang w:eastAsia="ru-RU"/>
        </w:rPr>
        <w:t>развитие навыков диагностики проблем, оценки бизнес-ситуаций, умения принимать управленческие решения.</w:t>
      </w:r>
    </w:p>
    <w:p w:rsidR="00BF7F94" w:rsidRDefault="00BF7F94" w:rsidP="00750516">
      <w:pPr>
        <w:spacing w:after="0" w:line="240" w:lineRule="auto"/>
        <w:jc w:val="center"/>
        <w:rPr>
          <w:rFonts w:ascii="Times New Roman" w:hAnsi="Times New Roman"/>
          <w:b/>
          <w:sz w:val="28"/>
          <w:szCs w:val="28"/>
          <w:lang w:eastAsia="ru-RU"/>
        </w:rPr>
      </w:pPr>
    </w:p>
    <w:p w:rsidR="00BF7F94" w:rsidRPr="00750516" w:rsidRDefault="00BF7F94" w:rsidP="00750516">
      <w:pPr>
        <w:spacing w:after="0" w:line="240" w:lineRule="auto"/>
        <w:jc w:val="center"/>
        <w:rPr>
          <w:rFonts w:ascii="Times New Roman" w:hAnsi="Times New Roman"/>
          <w:b/>
          <w:sz w:val="28"/>
          <w:szCs w:val="28"/>
          <w:lang w:eastAsia="ru-RU"/>
        </w:rPr>
      </w:pPr>
      <w:r w:rsidRPr="00750516">
        <w:rPr>
          <w:rFonts w:ascii="Times New Roman" w:hAnsi="Times New Roman"/>
          <w:b/>
          <w:sz w:val="28"/>
          <w:szCs w:val="28"/>
          <w:lang w:eastAsia="ru-RU"/>
        </w:rPr>
        <w:t>Требования к результатам освоения учебной дисциплины</w:t>
      </w:r>
    </w:p>
    <w:p w:rsidR="00BF7F94" w:rsidRPr="00750516" w:rsidRDefault="00BF7F94" w:rsidP="00750516">
      <w:pPr>
        <w:widowControl w:val="0"/>
        <w:spacing w:after="0" w:line="240" w:lineRule="auto"/>
        <w:ind w:firstLine="709"/>
        <w:jc w:val="both"/>
        <w:rPr>
          <w:rFonts w:ascii="Times New Roman" w:hAnsi="Times New Roman"/>
          <w:sz w:val="28"/>
          <w:szCs w:val="28"/>
          <w:lang w:eastAsia="ru-RU"/>
        </w:rPr>
      </w:pPr>
      <w:r w:rsidRPr="00750516">
        <w:rPr>
          <w:rFonts w:ascii="Times New Roman" w:hAnsi="Times New Roman"/>
          <w:sz w:val="28"/>
          <w:szCs w:val="28"/>
          <w:lang w:eastAsia="ru-RU"/>
        </w:rPr>
        <w:t>В результате освоении содержания учебной дисциплины «Конкурентоспособность фирм» студент должен обладать следующими компетенциями:</w:t>
      </w:r>
    </w:p>
    <w:p w:rsidR="00BF7F94" w:rsidRPr="00750516" w:rsidRDefault="00BF7F94" w:rsidP="00750516">
      <w:pPr>
        <w:spacing w:after="0" w:line="240" w:lineRule="auto"/>
        <w:ind w:firstLine="567"/>
        <w:jc w:val="both"/>
        <w:rPr>
          <w:rFonts w:ascii="Times New Roman" w:hAnsi="Times New Roman"/>
          <w:b/>
          <w:i/>
          <w:sz w:val="28"/>
          <w:szCs w:val="28"/>
          <w:lang w:eastAsia="ru-RU"/>
        </w:rPr>
      </w:pPr>
      <w:r w:rsidRPr="00750516">
        <w:rPr>
          <w:rFonts w:ascii="Times New Roman" w:hAnsi="Times New Roman"/>
          <w:b/>
          <w:i/>
          <w:sz w:val="28"/>
          <w:szCs w:val="28"/>
          <w:lang w:eastAsia="ru-RU"/>
        </w:rPr>
        <w:t>общепрофессиональными компетенциями (ОПК):</w:t>
      </w:r>
    </w:p>
    <w:p w:rsidR="00BF7F94" w:rsidRPr="00750516" w:rsidRDefault="00BF7F94" w:rsidP="00750516">
      <w:pPr>
        <w:widowControl w:val="0"/>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совершенствовать организационную структуру управления предприятием, учреждением, организацией, оптимизировать потоки информации (ОПК-5);</w:t>
      </w:r>
    </w:p>
    <w:p w:rsidR="00BF7F94" w:rsidRPr="00750516" w:rsidRDefault="00BF7F94" w:rsidP="00750516">
      <w:pPr>
        <w:widowControl w:val="0"/>
        <w:spacing w:after="0" w:line="240" w:lineRule="auto"/>
        <w:ind w:firstLine="567"/>
        <w:jc w:val="both"/>
        <w:rPr>
          <w:rFonts w:ascii="Times New Roman" w:hAnsi="Times New Roman"/>
          <w:b/>
          <w:i/>
          <w:sz w:val="28"/>
          <w:szCs w:val="28"/>
          <w:lang w:eastAsia="ru-RU"/>
        </w:rPr>
      </w:pPr>
      <w:r w:rsidRPr="00750516">
        <w:rPr>
          <w:rFonts w:ascii="Times New Roman" w:hAnsi="Times New Roman"/>
          <w:b/>
          <w:i/>
          <w:sz w:val="28"/>
          <w:szCs w:val="28"/>
          <w:lang w:eastAsia="ru-RU"/>
        </w:rPr>
        <w:t>профессиональными компетенциями (ПК):</w:t>
      </w:r>
    </w:p>
    <w:p w:rsidR="00BF7F94" w:rsidRPr="00750516" w:rsidRDefault="00BF7F94" w:rsidP="00750516">
      <w:pPr>
        <w:widowControl w:val="0"/>
        <w:spacing w:after="0" w:line="240" w:lineRule="auto"/>
        <w:ind w:firstLine="567"/>
        <w:jc w:val="both"/>
        <w:rPr>
          <w:rFonts w:ascii="Times New Roman" w:hAnsi="Times New Roman"/>
          <w:i/>
          <w:sz w:val="28"/>
          <w:szCs w:val="28"/>
          <w:lang w:eastAsia="ru-RU"/>
        </w:rPr>
      </w:pPr>
      <w:r w:rsidRPr="00750516">
        <w:rPr>
          <w:rFonts w:ascii="Times New Roman" w:hAnsi="Times New Roman"/>
          <w:i/>
          <w:sz w:val="28"/>
          <w:szCs w:val="28"/>
          <w:lang w:eastAsia="ru-RU"/>
        </w:rPr>
        <w:t>аналитическая деятельность:</w:t>
      </w:r>
    </w:p>
    <w:p w:rsidR="00BF7F94" w:rsidRPr="00750516" w:rsidRDefault="00BF7F94" w:rsidP="00750516">
      <w:pPr>
        <w:widowControl w:val="0"/>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владеть методами аналитической работы, связанными с различными аспектами деятельности коммерческих и некоммерческих организаций различных организационно-правовых форм, органов государственной власти и местного самоуправления, внешнеэкономических объединений при министерствах, ассоциаций делового сотрудничества, региональных внешнеторговых объединений  (ПК-1);</w:t>
      </w:r>
    </w:p>
    <w:p w:rsidR="00BF7F94" w:rsidRPr="00750516" w:rsidRDefault="00BF7F94" w:rsidP="00750516">
      <w:pPr>
        <w:widowControl w:val="0"/>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собирать и анализировать исходные данные, характеризующие финансовую деятельность учреждений, организаций, предприятий различных организационно-правовых форм, включая органы государственной власти и местного самоуправления (ПК-4);</w:t>
      </w:r>
    </w:p>
    <w:p w:rsidR="00BF7F94" w:rsidRPr="00750516" w:rsidRDefault="00BF7F94" w:rsidP="00750516">
      <w:pPr>
        <w:widowControl w:val="0"/>
        <w:spacing w:after="0" w:line="240" w:lineRule="auto"/>
        <w:ind w:firstLine="567"/>
        <w:jc w:val="both"/>
        <w:rPr>
          <w:rFonts w:ascii="Times New Roman" w:hAnsi="Times New Roman"/>
          <w:i/>
          <w:sz w:val="28"/>
          <w:szCs w:val="28"/>
          <w:lang w:eastAsia="ru-RU"/>
        </w:rPr>
      </w:pPr>
      <w:r w:rsidRPr="00750516">
        <w:rPr>
          <w:rFonts w:ascii="Times New Roman" w:hAnsi="Times New Roman"/>
          <w:i/>
          <w:sz w:val="28"/>
          <w:szCs w:val="28"/>
          <w:lang w:eastAsia="ru-RU"/>
        </w:rPr>
        <w:t>проектно-экономическая деятельность:</w:t>
      </w:r>
    </w:p>
    <w:p w:rsidR="00BF7F94" w:rsidRPr="00750516" w:rsidRDefault="00BF7F94" w:rsidP="00750516">
      <w:pPr>
        <w:widowControl w:val="0"/>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на основе статистической, налоговой и финансовой отчетности осуществлять разработку бюджетов, стратегических, тактических и оперативных планов предприятий, учреждений,  организаций, определять конкурентные формы регионального и международного бизнеса и прогнозировать конъюнктуру мировых рынков (ПК-10);</w:t>
      </w:r>
    </w:p>
    <w:p w:rsidR="00BF7F94" w:rsidRPr="00750516" w:rsidRDefault="00BF7F94" w:rsidP="00750516">
      <w:pPr>
        <w:widowControl w:val="0"/>
        <w:spacing w:after="0" w:line="240" w:lineRule="auto"/>
        <w:ind w:firstLine="567"/>
        <w:jc w:val="both"/>
        <w:rPr>
          <w:rFonts w:ascii="Times New Roman" w:hAnsi="Times New Roman"/>
          <w:i/>
          <w:sz w:val="28"/>
          <w:szCs w:val="28"/>
          <w:lang w:eastAsia="ru-RU"/>
        </w:rPr>
      </w:pPr>
      <w:r w:rsidRPr="00750516">
        <w:rPr>
          <w:rFonts w:ascii="Times New Roman" w:hAnsi="Times New Roman"/>
          <w:i/>
          <w:sz w:val="28"/>
          <w:szCs w:val="28"/>
          <w:lang w:eastAsia="ru-RU"/>
        </w:rPr>
        <w:t>организационно-управленческая деятельность:</w:t>
      </w:r>
    </w:p>
    <w:p w:rsidR="00BF7F94" w:rsidRPr="00750516" w:rsidRDefault="00BF7F94" w:rsidP="00750516">
      <w:pPr>
        <w:widowControl w:val="0"/>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руководить экономическими, внешнеэкономическими, учетными, маркетинговыми, финансовыми и другими службами предприятий, учреждений, организаций различных организационно-правовых форм, органов государственной власти и местного самоуправления, неправительственных и международных организаций, временными творческими коллективами для разработки новых проектных решений (ПК-17);</w:t>
      </w:r>
    </w:p>
    <w:p w:rsidR="00BF7F94" w:rsidRPr="00750516" w:rsidRDefault="00BF7F94" w:rsidP="00750516">
      <w:pPr>
        <w:widowControl w:val="0"/>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использовать конкретные средства и инструменты для эффективного управления всеми видами ресурсов предприятия и формирования источников их финансирования (ПК-19);</w:t>
      </w:r>
    </w:p>
    <w:p w:rsidR="00BF7F94" w:rsidRPr="00750516" w:rsidRDefault="00BF7F94" w:rsidP="00750516">
      <w:pPr>
        <w:widowControl w:val="0"/>
        <w:spacing w:after="0" w:line="240" w:lineRule="auto"/>
        <w:ind w:firstLine="567"/>
        <w:jc w:val="both"/>
        <w:rPr>
          <w:rFonts w:ascii="Times New Roman" w:hAnsi="Times New Roman"/>
          <w:i/>
          <w:sz w:val="28"/>
          <w:szCs w:val="28"/>
          <w:lang w:eastAsia="ru-RU"/>
        </w:rPr>
      </w:pPr>
      <w:r w:rsidRPr="00750516">
        <w:rPr>
          <w:rFonts w:ascii="Times New Roman" w:hAnsi="Times New Roman"/>
          <w:i/>
          <w:sz w:val="28"/>
          <w:szCs w:val="28"/>
          <w:lang w:eastAsia="ru-RU"/>
        </w:rPr>
        <w:t>организационно-управленческая деятельность:</w:t>
      </w:r>
    </w:p>
    <w:p w:rsidR="00BF7F94" w:rsidRPr="00750516" w:rsidRDefault="00BF7F94" w:rsidP="00750516">
      <w:pPr>
        <w:widowControl w:val="0"/>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разрабатывать варианты управленческих решений и обосновывать их выбор на основе критериев социально-экономической эффективности (ПК-23);</w:t>
      </w:r>
    </w:p>
    <w:p w:rsidR="00BF7F94" w:rsidRPr="00750516" w:rsidRDefault="00BF7F94" w:rsidP="00750516">
      <w:pPr>
        <w:spacing w:after="0" w:line="240" w:lineRule="auto"/>
        <w:ind w:firstLine="567"/>
        <w:jc w:val="both"/>
        <w:rPr>
          <w:rFonts w:ascii="Times New Roman" w:hAnsi="Times New Roman"/>
          <w:i/>
          <w:sz w:val="28"/>
          <w:szCs w:val="28"/>
          <w:lang w:eastAsia="ru-RU"/>
        </w:rPr>
      </w:pPr>
      <w:r w:rsidRPr="00750516">
        <w:rPr>
          <w:rFonts w:ascii="Times New Roman" w:hAnsi="Times New Roman"/>
          <w:i/>
          <w:sz w:val="28"/>
          <w:szCs w:val="28"/>
          <w:lang w:eastAsia="ru-RU"/>
        </w:rPr>
        <w:t>маркетинговая деятельность:</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разрабатывать и применять эффективные маркетинговые методы ценообразования, установление цены в соответствии с результатами сегментации и позиционирования (ПК-27);</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формировать, внедрять и оценивать коммуникационную политику предприятия, в том числе рекламную деятельность, в том числе ATL BTL  инструменты (ПК-28);</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изучать поведение потребителей и маркетинговые способы воздействия на него, выявлять требования потребителей к качественным и потребительским характеристикам товаров и услуг, формировать истинную лояльность целевых сегментов (ПК-29);</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способностью формировать, оценивать, контролировать и совершенствовать систему организации и управления торгово-закупочной и сбытовой деятельностью предприятия на различных типах рынков (ПК-30);</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готовностью к разработке и использованию стратегии социально-ответственного маркетинга и соблюдению стандартов социально-ориентированного поведения предприятия в условиях конкурентной среды на внутреннем и внешнем рынке товаров и услуг (ПК-31).</w:t>
      </w:r>
    </w:p>
    <w:p w:rsidR="00BF7F94" w:rsidRPr="00750516" w:rsidRDefault="00BF7F94" w:rsidP="00750516">
      <w:pPr>
        <w:spacing w:after="0" w:line="240" w:lineRule="auto"/>
        <w:ind w:firstLine="709"/>
        <w:jc w:val="both"/>
        <w:rPr>
          <w:rFonts w:ascii="Times New Roman" w:hAnsi="Times New Roman"/>
          <w:sz w:val="28"/>
          <w:szCs w:val="28"/>
          <w:lang w:eastAsia="ru-RU"/>
        </w:rPr>
      </w:pPr>
    </w:p>
    <w:p w:rsidR="00BF7F94" w:rsidRPr="00750516" w:rsidRDefault="00BF7F94" w:rsidP="00750516">
      <w:pPr>
        <w:tabs>
          <w:tab w:val="left" w:pos="284"/>
          <w:tab w:val="left" w:pos="567"/>
        </w:tabs>
        <w:spacing w:after="0" w:line="240" w:lineRule="auto"/>
        <w:ind w:firstLine="567"/>
        <w:jc w:val="both"/>
        <w:rPr>
          <w:rFonts w:ascii="Times New Roman" w:hAnsi="Times New Roman"/>
          <w:b/>
          <w:sz w:val="28"/>
          <w:szCs w:val="28"/>
          <w:lang w:eastAsia="ru-RU"/>
        </w:rPr>
      </w:pPr>
      <w:r w:rsidRPr="00750516">
        <w:rPr>
          <w:rFonts w:ascii="Times New Roman" w:hAnsi="Times New Roman"/>
          <w:b/>
          <w:sz w:val="28"/>
          <w:szCs w:val="28"/>
          <w:lang w:eastAsia="ru-RU"/>
        </w:rPr>
        <w:t>Результаты обучения</w:t>
      </w:r>
    </w:p>
    <w:p w:rsidR="00BF7F94" w:rsidRPr="00750516" w:rsidRDefault="00BF7F94" w:rsidP="00750516">
      <w:pPr>
        <w:tabs>
          <w:tab w:val="left" w:pos="284"/>
          <w:tab w:val="left" w:pos="567"/>
        </w:tabs>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В результате изучения учебной дисциплины студент должен </w:t>
      </w:r>
    </w:p>
    <w:p w:rsidR="00BF7F94" w:rsidRPr="00750516" w:rsidRDefault="00BF7F94" w:rsidP="00750516">
      <w:pPr>
        <w:tabs>
          <w:tab w:val="left" w:pos="1080"/>
        </w:tabs>
        <w:spacing w:after="0" w:line="240" w:lineRule="auto"/>
        <w:ind w:firstLine="567"/>
        <w:jc w:val="both"/>
        <w:rPr>
          <w:rFonts w:ascii="Times New Roman" w:hAnsi="Times New Roman"/>
          <w:b/>
          <w:bCs/>
          <w:color w:val="000000"/>
          <w:sz w:val="28"/>
          <w:szCs w:val="28"/>
          <w:lang w:eastAsia="ru-RU"/>
        </w:rPr>
      </w:pPr>
      <w:r w:rsidRPr="00750516">
        <w:rPr>
          <w:rFonts w:ascii="Times New Roman" w:hAnsi="Times New Roman"/>
          <w:b/>
          <w:bCs/>
          <w:color w:val="000000"/>
          <w:sz w:val="28"/>
          <w:szCs w:val="28"/>
          <w:lang w:eastAsia="ru-RU"/>
        </w:rPr>
        <w:t xml:space="preserve">знать: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основные теории конкуренции, конкурентоспособности, конкурентных преимуществ, базовые стратегии конкуренции;</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теории управления конкурентными преимуществами предприятия;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стратегические подходы в управлении конкурентоспособностью предприятия;</w:t>
      </w:r>
    </w:p>
    <w:p w:rsidR="00BF7F94" w:rsidRDefault="00BF7F94" w:rsidP="00750516">
      <w:pPr>
        <w:spacing w:after="0" w:line="240" w:lineRule="auto"/>
        <w:ind w:firstLine="567"/>
        <w:jc w:val="both"/>
        <w:rPr>
          <w:rFonts w:ascii="Times New Roman" w:hAnsi="Times New Roman"/>
          <w:b/>
          <w:sz w:val="28"/>
          <w:szCs w:val="28"/>
          <w:lang w:eastAsia="ru-RU"/>
        </w:rPr>
      </w:pPr>
    </w:p>
    <w:p w:rsidR="00BF7F94" w:rsidRDefault="00BF7F94" w:rsidP="00750516">
      <w:pPr>
        <w:spacing w:after="0" w:line="240" w:lineRule="auto"/>
        <w:ind w:firstLine="567"/>
        <w:jc w:val="both"/>
        <w:rPr>
          <w:rFonts w:ascii="Times New Roman" w:hAnsi="Times New Roman"/>
          <w:b/>
          <w:sz w:val="28"/>
          <w:szCs w:val="28"/>
          <w:lang w:eastAsia="ru-RU"/>
        </w:rPr>
      </w:pPr>
    </w:p>
    <w:p w:rsidR="00BF7F94" w:rsidRPr="00750516" w:rsidRDefault="00BF7F94" w:rsidP="00750516">
      <w:pPr>
        <w:spacing w:after="0" w:line="240" w:lineRule="auto"/>
        <w:ind w:firstLine="567"/>
        <w:jc w:val="both"/>
        <w:rPr>
          <w:rFonts w:ascii="Times New Roman" w:hAnsi="Times New Roman"/>
          <w:b/>
          <w:sz w:val="28"/>
          <w:szCs w:val="28"/>
          <w:lang w:eastAsia="ru-RU"/>
        </w:rPr>
      </w:pPr>
      <w:r w:rsidRPr="00750516">
        <w:rPr>
          <w:rFonts w:ascii="Times New Roman" w:hAnsi="Times New Roman"/>
          <w:b/>
          <w:sz w:val="28"/>
          <w:szCs w:val="28"/>
          <w:lang w:eastAsia="ru-RU"/>
        </w:rPr>
        <w:t xml:space="preserve">уметь: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применять методики оценки конкурентоспособности продукции предприятия;</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применять методики оценки конкурентоспособности предприятий;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выявлять ключевые факторы успеха в отрасли и источники конкурентных преимуществ;</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обосновать конкурентную стратегию предприятия на конкретных отраслевых рынках или сегментах;</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принимать управленческие решения по повышению конкурентоспособности компаний;</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разрабатывать систему управления конкурентоспособностью компании.</w:t>
      </w:r>
    </w:p>
    <w:p w:rsidR="00BF7F94" w:rsidRPr="00750516" w:rsidRDefault="00BF7F94" w:rsidP="00750516">
      <w:pPr>
        <w:spacing w:after="0" w:line="240" w:lineRule="auto"/>
        <w:ind w:firstLine="567"/>
        <w:jc w:val="both"/>
        <w:rPr>
          <w:rFonts w:ascii="Times New Roman" w:hAnsi="Times New Roman"/>
          <w:b/>
          <w:sz w:val="28"/>
          <w:szCs w:val="28"/>
          <w:lang w:eastAsia="ru-RU"/>
        </w:rPr>
      </w:pPr>
      <w:r w:rsidRPr="00750516">
        <w:rPr>
          <w:rFonts w:ascii="Times New Roman" w:hAnsi="Times New Roman"/>
          <w:b/>
          <w:sz w:val="28"/>
          <w:szCs w:val="28"/>
          <w:lang w:eastAsia="ru-RU"/>
        </w:rPr>
        <w:t xml:space="preserve">владеть: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методикой диагностики конкурентной среды предприятия;</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методикой анализа деятельности конкурентов;</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методикой построения конкурентной карты рынка;</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методиками конкурентного анализа компаний в отраслях.</w:t>
      </w:r>
    </w:p>
    <w:p w:rsidR="00BF7F94" w:rsidRPr="00750516" w:rsidRDefault="00BF7F94" w:rsidP="00750516">
      <w:pPr>
        <w:spacing w:after="0" w:line="240" w:lineRule="auto"/>
        <w:ind w:firstLine="720"/>
        <w:jc w:val="both"/>
        <w:rPr>
          <w:rFonts w:ascii="Times New Roman" w:hAnsi="Times New Roman"/>
          <w:sz w:val="28"/>
          <w:szCs w:val="28"/>
          <w:lang w:eastAsia="ru-RU"/>
        </w:rPr>
      </w:pPr>
    </w:p>
    <w:p w:rsidR="00BF7F94" w:rsidRPr="00750516" w:rsidRDefault="00BF7F94" w:rsidP="00D14624">
      <w:pPr>
        <w:spacing w:after="0" w:line="240" w:lineRule="auto"/>
        <w:jc w:val="center"/>
        <w:rPr>
          <w:rFonts w:ascii="Times New Roman" w:hAnsi="Times New Roman"/>
          <w:b/>
          <w:color w:val="000000"/>
          <w:sz w:val="28"/>
          <w:szCs w:val="28"/>
          <w:lang w:eastAsia="ru-RU"/>
        </w:rPr>
      </w:pPr>
    </w:p>
    <w:p w:rsidR="00BF7F94" w:rsidRDefault="00BF7F94" w:rsidP="00D14624">
      <w:pPr>
        <w:spacing w:after="0" w:line="240" w:lineRule="auto"/>
        <w:jc w:val="center"/>
        <w:rPr>
          <w:rFonts w:ascii="Times New Roman" w:hAnsi="Times New Roman"/>
          <w:b/>
          <w:bCs/>
          <w:iCs/>
          <w:color w:val="000000"/>
          <w:sz w:val="28"/>
          <w:szCs w:val="28"/>
          <w:lang w:eastAsia="ru-RU"/>
        </w:rPr>
      </w:pPr>
    </w:p>
    <w:p w:rsidR="00BF7F94" w:rsidRDefault="00BF7F94">
      <w:pPr>
        <w:rPr>
          <w:rFonts w:ascii="Times New Roman" w:hAnsi="Times New Roman"/>
          <w:b/>
          <w:bCs/>
          <w:iCs/>
          <w:color w:val="000000"/>
          <w:sz w:val="28"/>
          <w:szCs w:val="28"/>
          <w:lang w:eastAsia="ru-RU"/>
        </w:rPr>
      </w:pPr>
      <w:r>
        <w:rPr>
          <w:rFonts w:ascii="Times New Roman" w:hAnsi="Times New Roman"/>
          <w:b/>
          <w:bCs/>
          <w:iCs/>
          <w:color w:val="000000"/>
          <w:sz w:val="28"/>
          <w:szCs w:val="28"/>
          <w:lang w:eastAsia="ru-RU"/>
        </w:rPr>
        <w:br w:type="page"/>
      </w:r>
    </w:p>
    <w:p w:rsidR="00BF7F94" w:rsidRPr="00D83C3F" w:rsidRDefault="00BF7F94" w:rsidP="00D14624">
      <w:pPr>
        <w:spacing w:after="0" w:line="240" w:lineRule="auto"/>
        <w:jc w:val="center"/>
        <w:rPr>
          <w:rFonts w:ascii="Times New Roman" w:hAnsi="Times New Roman"/>
          <w:b/>
          <w:bCs/>
          <w:iCs/>
          <w:color w:val="000000"/>
          <w:sz w:val="28"/>
          <w:szCs w:val="28"/>
          <w:lang w:eastAsia="ru-RU"/>
        </w:rPr>
      </w:pPr>
      <w:r w:rsidRPr="00D83C3F">
        <w:rPr>
          <w:rFonts w:ascii="Times New Roman" w:hAnsi="Times New Roman"/>
          <w:b/>
          <w:bCs/>
          <w:iCs/>
          <w:color w:val="000000"/>
          <w:sz w:val="28"/>
          <w:szCs w:val="28"/>
          <w:lang w:eastAsia="ru-RU"/>
        </w:rPr>
        <w:t>2.  СОДЕРЖАНИЕ РАЗДЕЛОВ ДИСЦИПЛИНЫ</w:t>
      </w:r>
    </w:p>
    <w:p w:rsidR="00BF7F94" w:rsidRPr="00D83C3F" w:rsidRDefault="00BF7F94" w:rsidP="00D14624">
      <w:pPr>
        <w:spacing w:after="0" w:line="240" w:lineRule="auto"/>
        <w:jc w:val="center"/>
        <w:rPr>
          <w:rFonts w:ascii="Times New Roman" w:hAnsi="Times New Roman"/>
          <w:color w:val="000000"/>
          <w:sz w:val="28"/>
          <w:szCs w:val="28"/>
          <w:lang w:eastAsia="ru-RU"/>
        </w:rPr>
      </w:pPr>
    </w:p>
    <w:p w:rsidR="00BF7F94" w:rsidRPr="00750516" w:rsidRDefault="00BF7F94" w:rsidP="00750516">
      <w:pPr>
        <w:spacing w:after="0" w:line="240" w:lineRule="auto"/>
        <w:jc w:val="center"/>
        <w:rPr>
          <w:rFonts w:ascii="Times New Roman" w:hAnsi="Times New Roman"/>
          <w:b/>
          <w:sz w:val="28"/>
          <w:szCs w:val="28"/>
          <w:lang w:eastAsia="ru-RU"/>
        </w:rPr>
      </w:pPr>
      <w:r w:rsidRPr="00750516">
        <w:rPr>
          <w:rFonts w:ascii="Times New Roman" w:hAnsi="Times New Roman"/>
          <w:b/>
          <w:sz w:val="28"/>
          <w:szCs w:val="28"/>
          <w:lang w:eastAsia="ru-RU"/>
        </w:rPr>
        <w:t>РАЗДЕЛ 1</w:t>
      </w:r>
    </w:p>
    <w:p w:rsidR="00BF7F94" w:rsidRPr="00750516" w:rsidRDefault="00BF7F94" w:rsidP="00750516">
      <w:pPr>
        <w:spacing w:after="0" w:line="240" w:lineRule="auto"/>
        <w:jc w:val="center"/>
        <w:rPr>
          <w:rFonts w:ascii="Times New Roman" w:hAnsi="Times New Roman"/>
          <w:b/>
          <w:sz w:val="28"/>
          <w:szCs w:val="28"/>
          <w:lang w:eastAsia="ru-RU"/>
        </w:rPr>
      </w:pPr>
      <w:r w:rsidRPr="00750516">
        <w:rPr>
          <w:rFonts w:ascii="Times New Roman" w:hAnsi="Times New Roman"/>
          <w:b/>
          <w:sz w:val="28"/>
          <w:szCs w:val="28"/>
          <w:lang w:eastAsia="ru-RU"/>
        </w:rPr>
        <w:t>КОНКУРЕНЦИЯ, КОНКУРЕНТОСПОСОБНОСТЬ, КОНКУРЕНТНЫЕ ПРЕИМУЩЕСТВА: СУЩНОСТЬ И  МЕХАНИЗМ  ИССЛЕДОВАНИЯ</w:t>
      </w:r>
    </w:p>
    <w:p w:rsidR="00BF7F94" w:rsidRPr="00750516" w:rsidRDefault="00BF7F94" w:rsidP="00750516">
      <w:pPr>
        <w:spacing w:after="0" w:line="240" w:lineRule="auto"/>
        <w:ind w:firstLine="567"/>
        <w:jc w:val="center"/>
        <w:rPr>
          <w:rFonts w:ascii="Times New Roman" w:hAnsi="Times New Roman"/>
          <w:b/>
          <w:sz w:val="28"/>
          <w:szCs w:val="28"/>
          <w:lang w:eastAsia="ru-RU"/>
        </w:rPr>
      </w:pPr>
    </w:p>
    <w:p w:rsidR="00BF7F94" w:rsidRPr="00750516" w:rsidRDefault="00BF7F94" w:rsidP="00750516">
      <w:pPr>
        <w:spacing w:after="0" w:line="240" w:lineRule="auto"/>
        <w:ind w:firstLine="567"/>
        <w:jc w:val="both"/>
        <w:rPr>
          <w:rFonts w:ascii="Times New Roman" w:hAnsi="Times New Roman"/>
          <w:b/>
          <w:sz w:val="28"/>
          <w:szCs w:val="28"/>
          <w:lang w:eastAsia="ru-RU"/>
        </w:rPr>
      </w:pPr>
      <w:r w:rsidRPr="00750516">
        <w:rPr>
          <w:rFonts w:ascii="Times New Roman" w:hAnsi="Times New Roman"/>
          <w:b/>
          <w:sz w:val="28"/>
          <w:szCs w:val="28"/>
          <w:lang w:eastAsia="ru-RU"/>
        </w:rPr>
        <w:t>Тема 1. Теоретические основы конкурентных отношений</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Предмет и задачи дисциплины. Методология исследования конкурентоспособности предприятия. Источники проблематики.</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Конкуренция: понятие и виды. Эволюция взглядов на конкуренцию. Конкуренция и предприятие. Конкуренция – образ жизни и движущая сила общества. Конкурентные отношения на современном этапе развития экономики. Стратегия конкуренции на основе прогнозирования действий предприятия. Сила конкуренции на разных формах конкурентного рынка.</w:t>
      </w:r>
    </w:p>
    <w:p w:rsidR="00BF7F94" w:rsidRPr="00750516" w:rsidRDefault="00BF7F94" w:rsidP="00750516">
      <w:pPr>
        <w:spacing w:after="0" w:line="240" w:lineRule="auto"/>
        <w:ind w:firstLine="567"/>
        <w:rPr>
          <w:rFonts w:ascii="Times New Roman" w:hAnsi="Times New Roman"/>
          <w:sz w:val="28"/>
          <w:szCs w:val="28"/>
          <w:lang w:eastAsia="ru-RU"/>
        </w:rPr>
      </w:pPr>
    </w:p>
    <w:p w:rsidR="00BF7F94" w:rsidRPr="00750516" w:rsidRDefault="00BF7F94" w:rsidP="00750516">
      <w:pPr>
        <w:spacing w:after="0" w:line="240" w:lineRule="auto"/>
        <w:ind w:firstLine="567"/>
        <w:jc w:val="both"/>
        <w:rPr>
          <w:rFonts w:ascii="Times New Roman" w:hAnsi="Times New Roman"/>
          <w:b/>
          <w:i/>
          <w:sz w:val="28"/>
          <w:szCs w:val="28"/>
          <w:lang w:eastAsia="ru-RU"/>
        </w:rPr>
      </w:pPr>
      <w:r w:rsidRPr="00750516">
        <w:rPr>
          <w:rFonts w:ascii="Times New Roman" w:hAnsi="Times New Roman"/>
          <w:b/>
          <w:sz w:val="28"/>
          <w:szCs w:val="28"/>
          <w:lang w:eastAsia="ru-RU"/>
        </w:rPr>
        <w:t>Тема 2. Конкурентоспособность: виды,  факторы влияния, алгоритм оценки</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Виды конкурентоспособности в зависимости от уровня и объекта анализа. Факторы влияния на конкурентоспособность предприятия. Резервы повышения конкурентоспособности предприятия. Показатели эффективности производства в оценке уровня конкурентоспособности. Организационные мероприятия, которые повышают уровень конкурентоспособности предприятия.</w:t>
      </w:r>
    </w:p>
    <w:p w:rsidR="00BF7F94" w:rsidRPr="00750516" w:rsidRDefault="00BF7F94" w:rsidP="00750516">
      <w:pPr>
        <w:spacing w:after="0" w:line="240" w:lineRule="auto"/>
        <w:ind w:firstLine="567"/>
        <w:jc w:val="center"/>
        <w:rPr>
          <w:rFonts w:ascii="Times New Roman" w:hAnsi="Times New Roman"/>
          <w:b/>
          <w:sz w:val="28"/>
          <w:szCs w:val="28"/>
          <w:lang w:eastAsia="ru-RU"/>
        </w:rPr>
      </w:pPr>
    </w:p>
    <w:p w:rsidR="00BF7F94" w:rsidRPr="00750516" w:rsidRDefault="00BF7F94" w:rsidP="00750516">
      <w:pPr>
        <w:spacing w:after="0" w:line="240" w:lineRule="auto"/>
        <w:ind w:firstLine="567"/>
        <w:jc w:val="both"/>
        <w:rPr>
          <w:rFonts w:ascii="Times New Roman" w:hAnsi="Times New Roman"/>
          <w:b/>
          <w:sz w:val="28"/>
          <w:szCs w:val="28"/>
          <w:lang w:eastAsia="ru-RU"/>
        </w:rPr>
      </w:pPr>
      <w:r w:rsidRPr="00750516">
        <w:rPr>
          <w:rFonts w:ascii="Times New Roman" w:hAnsi="Times New Roman"/>
          <w:b/>
          <w:sz w:val="28"/>
          <w:szCs w:val="28"/>
          <w:lang w:eastAsia="ru-RU"/>
        </w:rPr>
        <w:t>Тема 3. Теория конкурентных преимуществ фирм</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Понятие конкурентного преимущества. Модель пяти сил конкуренции в отрасли. Конкурентное преимущество и типичные стратегии. Источники конкурентного преимущества в соответствии с теорией М. Портера. Цепочка ценностей. Типичные причины новаций, которые дают конкурентное преимущество. Факторы содержания конкурентных преимуществ. Анализ детерминантов конкурентного преимущества страны. «Национальный ромб». Этапы жизненного цикла конкурентного преимущества.</w:t>
      </w:r>
    </w:p>
    <w:p w:rsidR="00BF7F94" w:rsidRPr="00750516" w:rsidRDefault="00BF7F94" w:rsidP="00750516">
      <w:pPr>
        <w:spacing w:after="0" w:line="240" w:lineRule="auto"/>
        <w:ind w:firstLine="567"/>
        <w:jc w:val="center"/>
        <w:rPr>
          <w:rFonts w:ascii="Times New Roman" w:hAnsi="Times New Roman"/>
          <w:b/>
          <w:sz w:val="28"/>
          <w:szCs w:val="28"/>
          <w:lang w:eastAsia="ru-RU"/>
        </w:rPr>
      </w:pPr>
    </w:p>
    <w:p w:rsidR="00BF7F94" w:rsidRPr="00750516" w:rsidRDefault="00BF7F94" w:rsidP="00750516">
      <w:pPr>
        <w:spacing w:after="0" w:line="240" w:lineRule="auto"/>
        <w:ind w:firstLine="567"/>
        <w:jc w:val="both"/>
        <w:rPr>
          <w:rFonts w:ascii="Times New Roman" w:hAnsi="Times New Roman"/>
          <w:b/>
          <w:sz w:val="28"/>
          <w:szCs w:val="28"/>
          <w:lang w:eastAsia="ru-RU"/>
        </w:rPr>
      </w:pPr>
      <w:r w:rsidRPr="00750516">
        <w:rPr>
          <w:rFonts w:ascii="Times New Roman" w:hAnsi="Times New Roman"/>
          <w:b/>
          <w:sz w:val="28"/>
          <w:szCs w:val="28"/>
          <w:lang w:eastAsia="ru-RU"/>
        </w:rPr>
        <w:t>Тема 4</w:t>
      </w:r>
      <w:r w:rsidRPr="00750516">
        <w:rPr>
          <w:rFonts w:ascii="Times New Roman" w:hAnsi="Times New Roman"/>
          <w:b/>
          <w:i/>
          <w:sz w:val="28"/>
          <w:szCs w:val="28"/>
          <w:lang w:eastAsia="ru-RU"/>
        </w:rPr>
        <w:t xml:space="preserve">. </w:t>
      </w:r>
      <w:r w:rsidRPr="00750516">
        <w:rPr>
          <w:rFonts w:ascii="Times New Roman" w:hAnsi="Times New Roman"/>
          <w:b/>
          <w:sz w:val="28"/>
          <w:szCs w:val="28"/>
          <w:lang w:eastAsia="ru-RU"/>
        </w:rPr>
        <w:t xml:space="preserve">Методы анализа конкурентных преимуществ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Научные подходы, принципы управления конкурентоспособностью разных объектов. Классификация и сущность основных методов управления.</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Формирование конкурентного преимущества объектов на основе их эксклюзивной ценности. Типичные факторы конкурентных преимуществ разных объектов: персонал, товары, услуги, организация, отрасль, регион, страна.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Методика SWOT-анализа как реализация системного подхода к управлению конкурентными преимуществами предприятия.</w:t>
      </w:r>
    </w:p>
    <w:p w:rsidR="00BF7F94" w:rsidRPr="00750516" w:rsidRDefault="00BF7F94" w:rsidP="00750516">
      <w:pPr>
        <w:spacing w:after="0" w:line="240" w:lineRule="auto"/>
        <w:ind w:firstLine="567"/>
        <w:rPr>
          <w:rFonts w:ascii="Times New Roman" w:hAnsi="Times New Roman"/>
          <w:sz w:val="28"/>
          <w:szCs w:val="28"/>
          <w:lang w:eastAsia="ru-RU"/>
        </w:rPr>
      </w:pPr>
    </w:p>
    <w:p w:rsidR="00BF7F94" w:rsidRDefault="00BF7F94" w:rsidP="00750516">
      <w:pPr>
        <w:spacing w:after="0" w:line="240" w:lineRule="auto"/>
        <w:ind w:firstLine="567"/>
        <w:jc w:val="both"/>
        <w:rPr>
          <w:rFonts w:ascii="Times New Roman" w:hAnsi="Times New Roman"/>
          <w:b/>
          <w:sz w:val="28"/>
          <w:szCs w:val="28"/>
          <w:lang w:eastAsia="ru-RU"/>
        </w:rPr>
      </w:pPr>
    </w:p>
    <w:p w:rsidR="00BF7F94" w:rsidRDefault="00BF7F94" w:rsidP="00750516">
      <w:pPr>
        <w:spacing w:after="0" w:line="240" w:lineRule="auto"/>
        <w:ind w:firstLine="567"/>
        <w:jc w:val="both"/>
        <w:rPr>
          <w:rFonts w:ascii="Times New Roman" w:hAnsi="Times New Roman"/>
          <w:b/>
          <w:sz w:val="28"/>
          <w:szCs w:val="28"/>
          <w:lang w:eastAsia="ru-RU"/>
        </w:rPr>
      </w:pPr>
    </w:p>
    <w:p w:rsidR="00BF7F94" w:rsidRPr="00750516" w:rsidRDefault="00BF7F94" w:rsidP="00750516">
      <w:pPr>
        <w:spacing w:after="0" w:line="240" w:lineRule="auto"/>
        <w:ind w:firstLine="567"/>
        <w:jc w:val="both"/>
        <w:rPr>
          <w:rFonts w:ascii="Times New Roman" w:hAnsi="Times New Roman"/>
          <w:b/>
          <w:sz w:val="28"/>
          <w:szCs w:val="28"/>
          <w:lang w:eastAsia="ru-RU"/>
        </w:rPr>
      </w:pPr>
      <w:r w:rsidRPr="00750516">
        <w:rPr>
          <w:rFonts w:ascii="Times New Roman" w:hAnsi="Times New Roman"/>
          <w:b/>
          <w:sz w:val="28"/>
          <w:szCs w:val="28"/>
          <w:lang w:eastAsia="ru-RU"/>
        </w:rPr>
        <w:t>Тема 5. Конкурентный статус фирмы</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Понятие конкурентного статуса. Методика оценки уровня конкурентного статуса предприятия. Поддержка уровня конкурентного статуса, с помощью системы прогнозирования экономической конъюнктуры. Структурный анализ экономической деятельности. Стратегический маркетинг как инструмент формирования стратегий фирмы.</w:t>
      </w:r>
    </w:p>
    <w:p w:rsidR="00BF7F94" w:rsidRPr="00750516" w:rsidRDefault="00BF7F94" w:rsidP="00750516">
      <w:pPr>
        <w:spacing w:after="0" w:line="240" w:lineRule="auto"/>
        <w:ind w:firstLine="567"/>
        <w:rPr>
          <w:rFonts w:ascii="Times New Roman" w:hAnsi="Times New Roman"/>
          <w:sz w:val="28"/>
          <w:szCs w:val="28"/>
          <w:lang w:eastAsia="ru-RU"/>
        </w:rPr>
      </w:pPr>
    </w:p>
    <w:p w:rsidR="00BF7F94" w:rsidRPr="00750516" w:rsidRDefault="00BF7F94" w:rsidP="00750516">
      <w:pPr>
        <w:spacing w:after="0" w:line="240" w:lineRule="auto"/>
        <w:jc w:val="center"/>
        <w:rPr>
          <w:rFonts w:ascii="Times New Roman" w:hAnsi="Times New Roman"/>
          <w:b/>
          <w:sz w:val="28"/>
          <w:szCs w:val="28"/>
          <w:lang w:eastAsia="ru-RU"/>
        </w:rPr>
      </w:pPr>
      <w:r w:rsidRPr="00750516">
        <w:rPr>
          <w:rFonts w:ascii="Times New Roman" w:hAnsi="Times New Roman"/>
          <w:b/>
          <w:sz w:val="28"/>
          <w:szCs w:val="28"/>
          <w:lang w:eastAsia="ru-RU"/>
        </w:rPr>
        <w:t>РАЗДЕЛ 2</w:t>
      </w:r>
    </w:p>
    <w:p w:rsidR="00BF7F94" w:rsidRPr="00750516" w:rsidRDefault="00BF7F94" w:rsidP="00750516">
      <w:pPr>
        <w:spacing w:after="0" w:line="240" w:lineRule="auto"/>
        <w:jc w:val="center"/>
        <w:rPr>
          <w:rFonts w:ascii="Times New Roman" w:hAnsi="Times New Roman"/>
          <w:b/>
          <w:sz w:val="28"/>
          <w:szCs w:val="28"/>
          <w:lang w:eastAsia="ru-RU"/>
        </w:rPr>
      </w:pPr>
      <w:r w:rsidRPr="00750516">
        <w:rPr>
          <w:rFonts w:ascii="Times New Roman" w:hAnsi="Times New Roman"/>
          <w:b/>
          <w:color w:val="FF0000"/>
          <w:sz w:val="28"/>
          <w:szCs w:val="28"/>
          <w:lang w:eastAsia="ru-RU"/>
        </w:rPr>
        <w:t xml:space="preserve"> </w:t>
      </w:r>
      <w:r w:rsidRPr="00750516">
        <w:rPr>
          <w:rFonts w:ascii="Times New Roman" w:hAnsi="Times New Roman"/>
          <w:b/>
          <w:sz w:val="28"/>
          <w:szCs w:val="28"/>
          <w:lang w:eastAsia="ru-RU"/>
        </w:rPr>
        <w:t>УПРАВЛЕНИЕ КОНКУРЕНТНЫМИ ПРЕИМУЩЕСТВАМИ</w:t>
      </w:r>
    </w:p>
    <w:p w:rsidR="00BF7F94" w:rsidRPr="00750516" w:rsidRDefault="00BF7F94" w:rsidP="00750516">
      <w:pPr>
        <w:spacing w:after="0" w:line="240" w:lineRule="auto"/>
        <w:ind w:firstLine="567"/>
        <w:jc w:val="center"/>
        <w:rPr>
          <w:rFonts w:ascii="Times New Roman" w:hAnsi="Times New Roman"/>
          <w:b/>
          <w:i/>
          <w:sz w:val="28"/>
          <w:szCs w:val="28"/>
          <w:lang w:eastAsia="ru-RU"/>
        </w:rPr>
      </w:pPr>
    </w:p>
    <w:p w:rsidR="00BF7F94" w:rsidRPr="00750516" w:rsidRDefault="00BF7F94" w:rsidP="00750516">
      <w:pPr>
        <w:spacing w:after="0" w:line="240" w:lineRule="auto"/>
        <w:ind w:firstLine="567"/>
        <w:jc w:val="both"/>
        <w:rPr>
          <w:rFonts w:ascii="Times New Roman" w:hAnsi="Times New Roman"/>
          <w:b/>
          <w:i/>
          <w:sz w:val="28"/>
          <w:szCs w:val="28"/>
          <w:lang w:eastAsia="ru-RU"/>
        </w:rPr>
      </w:pPr>
      <w:r w:rsidRPr="00750516">
        <w:rPr>
          <w:rFonts w:ascii="Times New Roman" w:hAnsi="Times New Roman"/>
          <w:b/>
          <w:sz w:val="28"/>
          <w:szCs w:val="28"/>
          <w:lang w:eastAsia="ru-RU"/>
        </w:rPr>
        <w:t>Тема 6. Анализ деятельности конкурентов и прогноз положения предприятия в отрасли</w:t>
      </w:r>
    </w:p>
    <w:p w:rsidR="00BF7F94" w:rsidRPr="00750516" w:rsidRDefault="00BF7F94" w:rsidP="00750516">
      <w:pPr>
        <w:spacing w:after="12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Технология анализа рынка методом конкурентной диагностики. Определение географических  границ рынка. Формирование списка конкурентов. Диагностика целей и намерений конкурентов.  Анализ рыночной доли конкурентов. Анализ причин и условий возникновения конкурентных преимуществ. Сравнительный анализ товарного предложения. Сопоставление практики ценообразования и динамики цен. Анализ организации сбытовой сети и используемых средств стимулирования продаж.  Построение конкурентной карты рынка и систематизация конкурентных преимуществ</w:t>
      </w:r>
    </w:p>
    <w:p w:rsidR="00BF7F94" w:rsidRPr="00750516" w:rsidRDefault="00BF7F94" w:rsidP="00750516">
      <w:pPr>
        <w:spacing w:after="0" w:line="240" w:lineRule="auto"/>
        <w:ind w:firstLine="567"/>
        <w:rPr>
          <w:rFonts w:ascii="Times New Roman" w:hAnsi="Times New Roman"/>
          <w:b/>
          <w:i/>
          <w:sz w:val="28"/>
          <w:szCs w:val="28"/>
          <w:lang w:eastAsia="ru-RU"/>
        </w:rPr>
      </w:pPr>
      <w:r w:rsidRPr="00750516">
        <w:rPr>
          <w:rFonts w:ascii="Times New Roman" w:hAnsi="Times New Roman"/>
          <w:b/>
          <w:sz w:val="28"/>
          <w:szCs w:val="28"/>
          <w:lang w:eastAsia="ru-RU"/>
        </w:rPr>
        <w:t>Тема 7. Обеспечение конкурентоспособности продукции</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Комплексный подход к повышению качества и конкурентоспособности продукции. Концепция качества продукции в системе внутрифирменного управления. Общая схема оценки конкурентоспособности товара.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Выбор номенклатуры параметров, используемых при оценке конкурентоспособности. Выбор базы сравнения для оценки конкурентоспособности. Пути повышения качества продукции в организационной структуре  предприятия.</w:t>
      </w:r>
    </w:p>
    <w:p w:rsidR="00BF7F94" w:rsidRPr="00750516" w:rsidRDefault="00BF7F94" w:rsidP="00750516">
      <w:pPr>
        <w:spacing w:after="0" w:line="240" w:lineRule="auto"/>
        <w:ind w:firstLine="567"/>
        <w:rPr>
          <w:rFonts w:ascii="Times New Roman" w:hAnsi="Times New Roman"/>
          <w:sz w:val="28"/>
          <w:szCs w:val="28"/>
          <w:lang w:eastAsia="ru-RU"/>
        </w:rPr>
      </w:pPr>
    </w:p>
    <w:p w:rsidR="00BF7F94" w:rsidRPr="00750516" w:rsidRDefault="00BF7F94" w:rsidP="00750516">
      <w:pPr>
        <w:spacing w:after="0" w:line="240" w:lineRule="auto"/>
        <w:ind w:firstLine="567"/>
        <w:jc w:val="both"/>
        <w:rPr>
          <w:rFonts w:ascii="Times New Roman" w:hAnsi="Times New Roman"/>
          <w:b/>
          <w:i/>
          <w:sz w:val="28"/>
          <w:szCs w:val="28"/>
          <w:lang w:eastAsia="ru-RU"/>
        </w:rPr>
      </w:pPr>
      <w:r w:rsidRPr="00750516">
        <w:rPr>
          <w:rFonts w:ascii="Times New Roman" w:hAnsi="Times New Roman"/>
          <w:b/>
          <w:sz w:val="28"/>
          <w:szCs w:val="28"/>
          <w:lang w:eastAsia="ru-RU"/>
        </w:rPr>
        <w:t>Тема 8. Методические основы оценки конкурентоспособности разных объектов</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Требования и подобные данные для  оценки конкурентоспособности. Особенности оценки конкурентоспособности персонала организации.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Системный анализ в методике оценки конкурентоспособности организации.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Общие подходы к оценке уровня конкурентоспособности отрасли, региона, государства. Стратегические направления повышения конкурентоспособности разных объектов.</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Оценка конкурентоспособности торговой марки. Идентификация конкурентных преимуществ торговой марки. Оценка результатов формирования конкурентных преимуществ торговых марок. Разработка конкурентной карты рынка за результатами использования конкурентных преимуществ торговой марки</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Использование интегральной модели оценки конкурентоспособности торговой марки.</w:t>
      </w:r>
    </w:p>
    <w:p w:rsidR="00BF7F94" w:rsidRPr="00750516" w:rsidRDefault="00BF7F94" w:rsidP="00750516">
      <w:pPr>
        <w:spacing w:after="0" w:line="240" w:lineRule="auto"/>
        <w:ind w:firstLine="567"/>
        <w:rPr>
          <w:rFonts w:ascii="Times New Roman" w:hAnsi="Times New Roman"/>
          <w:b/>
          <w:i/>
          <w:sz w:val="28"/>
          <w:szCs w:val="28"/>
          <w:lang w:eastAsia="ru-RU"/>
        </w:rPr>
      </w:pPr>
      <w:r w:rsidRPr="00750516">
        <w:rPr>
          <w:rFonts w:ascii="Times New Roman" w:hAnsi="Times New Roman"/>
          <w:b/>
          <w:sz w:val="28"/>
          <w:szCs w:val="28"/>
          <w:lang w:eastAsia="ru-RU"/>
        </w:rPr>
        <w:t>Тема 9. Содержание и структура системы обеспечения конкурентоспособности</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Структура системы обеспечения конкурентоспособности. Содержание внешней среды системы: макро- и микросреда организации, инфраструктура региона.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Содержание целевой подсистемы: проблемы повышения качества, развитию производства. Содержание управляемой подсистемы. Содержание управляющей подсистемы.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Организация принятия конкурентоспособных управленческих решений. Организация учета, контроля и стимулирования реализации управленческих решений.</w:t>
      </w:r>
    </w:p>
    <w:p w:rsidR="00BF7F94" w:rsidRPr="00750516" w:rsidRDefault="00BF7F94" w:rsidP="00750516">
      <w:pPr>
        <w:spacing w:after="0" w:line="240" w:lineRule="auto"/>
        <w:jc w:val="center"/>
        <w:rPr>
          <w:rFonts w:ascii="Times New Roman" w:hAnsi="Times New Roman"/>
          <w:b/>
          <w:sz w:val="28"/>
          <w:szCs w:val="28"/>
          <w:lang w:eastAsia="ru-RU"/>
        </w:rPr>
      </w:pPr>
      <w:r w:rsidRPr="00750516">
        <w:rPr>
          <w:rFonts w:ascii="Times New Roman" w:hAnsi="Times New Roman"/>
          <w:b/>
          <w:sz w:val="28"/>
          <w:szCs w:val="28"/>
          <w:lang w:eastAsia="ru-RU"/>
        </w:rPr>
        <w:t>РАЗДЕЛ 3</w:t>
      </w:r>
    </w:p>
    <w:p w:rsidR="00BF7F94" w:rsidRPr="00750516" w:rsidRDefault="00BF7F94" w:rsidP="00750516">
      <w:pPr>
        <w:spacing w:after="0" w:line="240" w:lineRule="auto"/>
        <w:jc w:val="center"/>
        <w:rPr>
          <w:rFonts w:ascii="Times New Roman" w:hAnsi="Times New Roman"/>
          <w:b/>
          <w:sz w:val="28"/>
          <w:szCs w:val="28"/>
          <w:lang w:eastAsia="ru-RU"/>
        </w:rPr>
      </w:pPr>
      <w:r w:rsidRPr="00750516">
        <w:rPr>
          <w:rFonts w:ascii="Times New Roman" w:hAnsi="Times New Roman"/>
          <w:b/>
          <w:sz w:val="28"/>
          <w:szCs w:val="28"/>
          <w:lang w:eastAsia="ru-RU"/>
        </w:rPr>
        <w:t>СТРАТЕГИЧЕСКИЙ ПОДХОД В УПРАВЛЕНИИ КОНКУРЕНТОСПОСОБНОСТЬЮ ПРЕДПРИЯТИЯ</w:t>
      </w:r>
    </w:p>
    <w:p w:rsidR="00BF7F94" w:rsidRPr="00750516" w:rsidRDefault="00BF7F94" w:rsidP="00750516">
      <w:pPr>
        <w:spacing w:after="0" w:line="240" w:lineRule="auto"/>
        <w:ind w:firstLine="567"/>
        <w:jc w:val="center"/>
        <w:rPr>
          <w:rFonts w:ascii="Times New Roman" w:hAnsi="Times New Roman"/>
          <w:b/>
          <w:i/>
          <w:sz w:val="28"/>
          <w:szCs w:val="28"/>
          <w:lang w:eastAsia="ru-RU"/>
        </w:rPr>
      </w:pPr>
    </w:p>
    <w:p w:rsidR="00BF7F94" w:rsidRPr="00750516" w:rsidRDefault="00BF7F94" w:rsidP="00750516">
      <w:pPr>
        <w:spacing w:after="0" w:line="240" w:lineRule="auto"/>
        <w:ind w:firstLine="567"/>
        <w:jc w:val="both"/>
        <w:rPr>
          <w:rFonts w:ascii="Times New Roman" w:hAnsi="Times New Roman"/>
          <w:b/>
          <w:sz w:val="28"/>
          <w:szCs w:val="28"/>
          <w:lang w:eastAsia="ru-RU"/>
        </w:rPr>
      </w:pPr>
      <w:r w:rsidRPr="00750516">
        <w:rPr>
          <w:rFonts w:ascii="Times New Roman" w:hAnsi="Times New Roman"/>
          <w:b/>
          <w:sz w:val="28"/>
          <w:szCs w:val="28"/>
          <w:lang w:eastAsia="ru-RU"/>
        </w:rPr>
        <w:t>Тема 10. Стратегии конкуренции на мировом рынке. Глобальная конкуренция</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Факторы выхода на мировой рынок. Сравнение многонациональной и глобальной конкуренции: сферы применения, этапы выбора, специфика рынков. Виды международных стратегий.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Глобальная стратегия и конкурентное преимущество. Стратегические альянсы. Причины создания стратегических объединений. Достоинства и недостатки.</w:t>
      </w:r>
    </w:p>
    <w:p w:rsidR="00BF7F94" w:rsidRPr="00750516" w:rsidRDefault="00BF7F94" w:rsidP="00750516">
      <w:pPr>
        <w:spacing w:after="0" w:line="240" w:lineRule="auto"/>
        <w:ind w:firstLine="567"/>
        <w:rPr>
          <w:rFonts w:ascii="Times New Roman" w:hAnsi="Times New Roman"/>
          <w:sz w:val="28"/>
          <w:szCs w:val="28"/>
          <w:lang w:eastAsia="ru-RU"/>
        </w:rPr>
      </w:pPr>
    </w:p>
    <w:p w:rsidR="00BF7F94" w:rsidRPr="00750516" w:rsidRDefault="00BF7F94" w:rsidP="00750516">
      <w:pPr>
        <w:spacing w:after="0" w:line="240" w:lineRule="auto"/>
        <w:ind w:firstLine="567"/>
        <w:jc w:val="both"/>
        <w:rPr>
          <w:rFonts w:ascii="Times New Roman" w:hAnsi="Times New Roman"/>
          <w:b/>
          <w:i/>
          <w:sz w:val="28"/>
          <w:szCs w:val="28"/>
          <w:lang w:eastAsia="ru-RU"/>
        </w:rPr>
      </w:pPr>
      <w:r w:rsidRPr="00750516">
        <w:rPr>
          <w:rFonts w:ascii="Times New Roman" w:hAnsi="Times New Roman"/>
          <w:b/>
          <w:sz w:val="28"/>
          <w:szCs w:val="28"/>
          <w:lang w:eastAsia="ru-RU"/>
        </w:rPr>
        <w:t>Тема 11. Конкурентные стратегии в сфере крупного стандартного производства</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Типология конкурентных стратегий по сфере реализации стратегических альтернатив. База и границы крупного производства.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Сущность эффекта масштаба производства. Другие направления снижения себестоимости продукции. Стратегия борьбы с конкурентами. Эволюционный путь виолента.</w:t>
      </w:r>
    </w:p>
    <w:p w:rsidR="00BF7F94" w:rsidRPr="00750516" w:rsidRDefault="00BF7F94" w:rsidP="00750516">
      <w:pPr>
        <w:spacing w:after="0" w:line="240" w:lineRule="auto"/>
        <w:ind w:firstLine="567"/>
        <w:rPr>
          <w:rFonts w:ascii="Times New Roman" w:hAnsi="Times New Roman"/>
          <w:sz w:val="28"/>
          <w:szCs w:val="28"/>
          <w:lang w:eastAsia="ru-RU"/>
        </w:rPr>
      </w:pPr>
    </w:p>
    <w:p w:rsidR="00BF7F94" w:rsidRPr="00750516" w:rsidRDefault="00BF7F94" w:rsidP="00750516">
      <w:pPr>
        <w:spacing w:after="0" w:line="240" w:lineRule="auto"/>
        <w:ind w:firstLine="567"/>
        <w:jc w:val="both"/>
        <w:rPr>
          <w:rFonts w:ascii="Times New Roman" w:hAnsi="Times New Roman"/>
          <w:b/>
          <w:sz w:val="28"/>
          <w:szCs w:val="28"/>
          <w:lang w:eastAsia="ru-RU"/>
        </w:rPr>
      </w:pPr>
      <w:r w:rsidRPr="00750516">
        <w:rPr>
          <w:rFonts w:ascii="Times New Roman" w:hAnsi="Times New Roman"/>
          <w:b/>
          <w:sz w:val="28"/>
          <w:szCs w:val="28"/>
          <w:lang w:eastAsia="ru-RU"/>
        </w:rPr>
        <w:t>Тема 12.  Конкурентные стратегии в сфере узкоспециализированного производства</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Условия организации и развития узкоспециализированного  производства Факторы дифференциации товаров: качество, сервис, реклама, создание дифференцированного продукта.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Выгоды от дифференциации продукта: цены, новые слои клиентов, лояльность к торговой марке, защита конкурентов. Стратегия в отношении к конкурентам. Труднодоступность ниши для больших конкурентов.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Принцип конкурентного исключения. Рыночное лидерство небольших фирм. Эволюционный путь патиента: формирование ниши, проблемы зрелости, стационарное развитие, поглощение, изменение стратегии.</w:t>
      </w:r>
    </w:p>
    <w:p w:rsidR="00BF7F94" w:rsidRPr="00750516" w:rsidRDefault="00BF7F94" w:rsidP="00750516">
      <w:pPr>
        <w:spacing w:after="0" w:line="240" w:lineRule="auto"/>
        <w:ind w:firstLine="567"/>
        <w:jc w:val="center"/>
        <w:rPr>
          <w:rFonts w:ascii="Times New Roman" w:hAnsi="Times New Roman"/>
          <w:b/>
          <w:sz w:val="28"/>
          <w:szCs w:val="28"/>
          <w:lang w:eastAsia="ru-RU"/>
        </w:rPr>
      </w:pPr>
    </w:p>
    <w:p w:rsidR="00BF7F94" w:rsidRPr="00750516" w:rsidRDefault="00BF7F94" w:rsidP="00750516">
      <w:pPr>
        <w:spacing w:after="0" w:line="240" w:lineRule="auto"/>
        <w:ind w:firstLine="567"/>
        <w:jc w:val="both"/>
        <w:rPr>
          <w:rFonts w:ascii="Times New Roman" w:hAnsi="Times New Roman"/>
          <w:b/>
          <w:i/>
          <w:sz w:val="28"/>
          <w:szCs w:val="28"/>
          <w:lang w:eastAsia="ru-RU"/>
        </w:rPr>
      </w:pPr>
      <w:r w:rsidRPr="00750516">
        <w:rPr>
          <w:rFonts w:ascii="Times New Roman" w:hAnsi="Times New Roman"/>
          <w:b/>
          <w:sz w:val="28"/>
          <w:szCs w:val="28"/>
          <w:lang w:eastAsia="ru-RU"/>
        </w:rPr>
        <w:t>Тема 13. Конкурентные стратегии в сфере радикальных инноваций</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Радикальные инновации – путь к свободному от конкурентов рынку. Историческая роль эксплерентов в НТП.  Теория развития И.Шумпетера. Предприниматель и противодействие ему рынка. Новые комбинации. Шумпетеровский анализ и типы стратегий фирм. Прорывный и улучшающий НТП. Готовность к несению рисков. Преимущества малого коллектива. Многоплановость мотивации. Радикальный НТП как специализация эксплерентов. Проблема финансирования на разных этапах эволюции радикальных фирм. Технологические парки. Венчурный капитал как способ снижения рисков. Этапы эволюции фирм – ласточек.</w:t>
      </w:r>
    </w:p>
    <w:p w:rsidR="00BF7F94" w:rsidRPr="00750516" w:rsidRDefault="00BF7F94" w:rsidP="00750516">
      <w:pPr>
        <w:spacing w:after="0" w:line="240" w:lineRule="auto"/>
        <w:ind w:firstLine="567"/>
        <w:rPr>
          <w:rFonts w:ascii="Times New Roman" w:hAnsi="Times New Roman"/>
          <w:sz w:val="28"/>
          <w:szCs w:val="28"/>
          <w:lang w:eastAsia="ru-RU"/>
        </w:rPr>
      </w:pPr>
    </w:p>
    <w:p w:rsidR="00BF7F94" w:rsidRPr="00750516" w:rsidRDefault="00BF7F94" w:rsidP="00750516">
      <w:pPr>
        <w:spacing w:after="0" w:line="240" w:lineRule="auto"/>
        <w:ind w:firstLine="567"/>
        <w:rPr>
          <w:rFonts w:ascii="Times New Roman" w:hAnsi="Times New Roman"/>
          <w:sz w:val="28"/>
          <w:szCs w:val="28"/>
          <w:lang w:eastAsia="ru-RU"/>
        </w:rPr>
      </w:pPr>
      <w:r w:rsidRPr="00750516">
        <w:rPr>
          <w:rFonts w:ascii="Times New Roman" w:hAnsi="Times New Roman"/>
          <w:b/>
          <w:sz w:val="28"/>
          <w:szCs w:val="28"/>
          <w:lang w:eastAsia="ru-RU"/>
        </w:rPr>
        <w:t>Тема 14. Конкурентные стратегии малого  бизнеса</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Многочисленность коммутантов. Соединительная роль в экономике. Черты локальных потребностей: малый размер, разнообразность, изменчивость, многочисленность. Гибкость – как центральный элемент стратегии.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Стратегия борьбы с конкурентами. Разновидности малых фирм: традиционного типа, субпоставщики, последователи.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Неустойчивость коммутантов и необходимость изменения стратегии.</w:t>
      </w:r>
    </w:p>
    <w:p w:rsidR="00BF7F94" w:rsidRPr="00750516" w:rsidRDefault="00BF7F94" w:rsidP="00750516">
      <w:pPr>
        <w:spacing w:after="0" w:line="240" w:lineRule="auto"/>
        <w:ind w:firstLine="567"/>
        <w:jc w:val="center"/>
        <w:rPr>
          <w:rFonts w:ascii="Times New Roman" w:hAnsi="Times New Roman"/>
          <w:sz w:val="28"/>
          <w:szCs w:val="28"/>
          <w:lang w:eastAsia="ru-RU"/>
        </w:rPr>
      </w:pP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b/>
          <w:sz w:val="28"/>
          <w:szCs w:val="28"/>
          <w:lang w:eastAsia="ru-RU"/>
        </w:rPr>
        <w:t>Тема 15. Приведение маркетинговой стратегии предприятия в соответствие с сформированной ситуацией на рынке</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Стратегии лидеров отрасли: постоянного наступления, обороны и укрепления позиций. Стратегии в отношении фирм следующих за лидером.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 xml:space="preserve">Стратегии фирм на вторых ролях: вакантной ниши, специалиста, характерного имиджа. </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Стратегии для слабого бизнеса. Стратегия возобновления для кризисных ситуаций. Этапы стратегии антикризисного управления: выбор миссии, анализ рыночных возможностей, инвестиционный процесс.</w:t>
      </w:r>
    </w:p>
    <w:p w:rsidR="00BF7F94" w:rsidRPr="00750516" w:rsidRDefault="00BF7F94" w:rsidP="00750516">
      <w:pPr>
        <w:spacing w:after="0" w:line="240" w:lineRule="auto"/>
        <w:ind w:firstLine="567"/>
        <w:rPr>
          <w:rFonts w:ascii="Times New Roman" w:hAnsi="Times New Roman"/>
          <w:sz w:val="28"/>
          <w:szCs w:val="28"/>
          <w:lang w:eastAsia="ru-RU"/>
        </w:rPr>
      </w:pP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b/>
          <w:sz w:val="28"/>
          <w:szCs w:val="28"/>
          <w:lang w:eastAsia="ru-RU"/>
        </w:rPr>
        <w:t>Тема 16. Экономика как содружество конкурирующих компаний</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Конкуренция и структура современного рынка. Конкурентное содружество фирм. Взаимосвязь конкуренции и монополии. Содружество фирм и проблема стабильности экономики. Конкуренция и проблема качества рынка.</w:t>
      </w:r>
    </w:p>
    <w:p w:rsidR="00BF7F94" w:rsidRPr="00750516" w:rsidRDefault="00BF7F94" w:rsidP="00750516">
      <w:pPr>
        <w:spacing w:after="0" w:line="240" w:lineRule="auto"/>
        <w:ind w:firstLine="567"/>
        <w:jc w:val="both"/>
        <w:rPr>
          <w:rFonts w:ascii="Times New Roman" w:hAnsi="Times New Roman"/>
          <w:sz w:val="28"/>
          <w:szCs w:val="28"/>
          <w:lang w:eastAsia="ru-RU"/>
        </w:rPr>
      </w:pPr>
      <w:r w:rsidRPr="00750516">
        <w:rPr>
          <w:rFonts w:ascii="Times New Roman" w:hAnsi="Times New Roman"/>
          <w:sz w:val="28"/>
          <w:szCs w:val="28"/>
          <w:lang w:eastAsia="ru-RU"/>
        </w:rPr>
        <w:t>Конкуренция и НТП. Этапы НТП и их роль в изменении разных конкурентных стратегий. Виды  нововведений и их сравнительное значение в рыночной экономике. Особенная роль малых инноваций и их перенесения.</w:t>
      </w:r>
    </w:p>
    <w:p w:rsidR="00BF7F94" w:rsidRPr="00750516" w:rsidRDefault="00BF7F94" w:rsidP="00750516">
      <w:pPr>
        <w:tabs>
          <w:tab w:val="left" w:pos="284"/>
          <w:tab w:val="left" w:pos="567"/>
        </w:tabs>
        <w:spacing w:after="0" w:line="240" w:lineRule="auto"/>
        <w:ind w:firstLine="567"/>
        <w:jc w:val="both"/>
        <w:rPr>
          <w:rFonts w:ascii="Times New Roman" w:hAnsi="Times New Roman"/>
          <w:b/>
          <w:sz w:val="28"/>
          <w:szCs w:val="28"/>
          <w:lang w:eastAsia="ru-RU"/>
        </w:rPr>
      </w:pPr>
      <w:r w:rsidRPr="00750516">
        <w:rPr>
          <w:rFonts w:ascii="Times New Roman" w:hAnsi="Times New Roman"/>
          <w:sz w:val="28"/>
          <w:szCs w:val="28"/>
          <w:lang w:eastAsia="ru-RU"/>
        </w:rPr>
        <w:t>Конкурентоспособность содружества фирм и международная конкурентоспособность наций. ТНК как фирмы, которые сдерживаются смешанной стратегии. Позитивные и негативные влияния ТНК на национальную  экономику.</w:t>
      </w:r>
    </w:p>
    <w:p w:rsidR="00BF7F94" w:rsidRPr="007D172A" w:rsidRDefault="00BF7F94" w:rsidP="007D172A">
      <w:pPr>
        <w:spacing w:after="0" w:line="240" w:lineRule="auto"/>
        <w:jc w:val="center"/>
        <w:rPr>
          <w:rFonts w:ascii="Times New Roman" w:hAnsi="Times New Roman"/>
          <w:b/>
          <w:color w:val="000000"/>
          <w:sz w:val="28"/>
          <w:szCs w:val="28"/>
          <w:lang w:eastAsia="ru-RU"/>
        </w:rPr>
      </w:pPr>
      <w:r w:rsidRPr="007D172A">
        <w:rPr>
          <w:rFonts w:ascii="Times New Roman" w:hAnsi="Times New Roman"/>
          <w:b/>
          <w:kern w:val="28"/>
          <w:sz w:val="28"/>
          <w:szCs w:val="28"/>
        </w:rPr>
        <w:t>3. ПЛАНЫ СЕМИНАРСКИХ ЗАНЯТИЙ</w:t>
      </w:r>
    </w:p>
    <w:p w:rsidR="00BF7F94" w:rsidRPr="007D172A" w:rsidRDefault="00BF7F94" w:rsidP="007D172A">
      <w:pPr>
        <w:widowControl w:val="0"/>
        <w:spacing w:after="0" w:line="240" w:lineRule="auto"/>
        <w:jc w:val="center"/>
        <w:rPr>
          <w:rFonts w:ascii="Times New Roman" w:hAnsi="Times New Roman"/>
          <w:b/>
          <w:i/>
          <w:sz w:val="28"/>
          <w:szCs w:val="28"/>
          <w:lang w:eastAsia="ru-RU"/>
        </w:rPr>
      </w:pPr>
    </w:p>
    <w:p w:rsidR="00BF7F94" w:rsidRPr="007D172A" w:rsidRDefault="00BF7F94" w:rsidP="007D172A">
      <w:pPr>
        <w:tabs>
          <w:tab w:val="left" w:pos="720"/>
          <w:tab w:val="left" w:pos="900"/>
        </w:tabs>
        <w:spacing w:after="0" w:line="240" w:lineRule="auto"/>
        <w:jc w:val="center"/>
        <w:rPr>
          <w:rFonts w:ascii="Times New Roman" w:hAnsi="Times New Roman"/>
          <w:sz w:val="28"/>
          <w:szCs w:val="28"/>
          <w:lang w:eastAsia="ru-RU"/>
        </w:rPr>
      </w:pPr>
      <w:r w:rsidRPr="007D172A">
        <w:rPr>
          <w:rFonts w:ascii="Times New Roman" w:hAnsi="Times New Roman"/>
          <w:b/>
          <w:i/>
          <w:sz w:val="28"/>
          <w:szCs w:val="28"/>
          <w:lang w:eastAsia="ru-RU"/>
        </w:rPr>
        <w:t>Семинарское занятие №1.</w:t>
      </w:r>
      <w:r w:rsidRPr="007D172A">
        <w:rPr>
          <w:rFonts w:ascii="Times New Roman" w:hAnsi="Times New Roman"/>
          <w:sz w:val="28"/>
          <w:szCs w:val="28"/>
          <w:lang w:eastAsia="ru-RU"/>
        </w:rPr>
        <w:t xml:space="preserve"> Методология анализа конкурентных преимуществ</w:t>
      </w:r>
    </w:p>
    <w:p w:rsidR="00BF7F94" w:rsidRPr="007D172A" w:rsidRDefault="00BF7F94" w:rsidP="007D172A">
      <w:pPr>
        <w:tabs>
          <w:tab w:val="left" w:pos="720"/>
          <w:tab w:val="left" w:pos="900"/>
        </w:tabs>
        <w:spacing w:after="0" w:line="240" w:lineRule="auto"/>
        <w:ind w:firstLine="709"/>
        <w:jc w:val="center"/>
        <w:rPr>
          <w:rFonts w:ascii="Times New Roman" w:hAnsi="Times New Roman"/>
          <w:i/>
          <w:sz w:val="28"/>
          <w:szCs w:val="28"/>
          <w:u w:val="single"/>
          <w:lang w:eastAsia="ru-RU"/>
        </w:rPr>
      </w:pPr>
    </w:p>
    <w:p w:rsidR="00BF7F94" w:rsidRPr="007D172A" w:rsidRDefault="00BF7F94" w:rsidP="007D172A">
      <w:pPr>
        <w:shd w:val="clear" w:color="auto" w:fill="FFFFFF"/>
        <w:tabs>
          <w:tab w:val="left" w:pos="993"/>
        </w:tabs>
        <w:spacing w:after="0" w:line="240" w:lineRule="auto"/>
        <w:ind w:firstLine="709"/>
        <w:jc w:val="both"/>
        <w:rPr>
          <w:rFonts w:ascii="Times New Roman" w:hAnsi="Times New Roman"/>
          <w:i/>
          <w:sz w:val="28"/>
          <w:szCs w:val="28"/>
          <w:lang w:eastAsia="ru-RU"/>
        </w:rPr>
      </w:pPr>
      <w:r w:rsidRPr="007D172A">
        <w:rPr>
          <w:rFonts w:ascii="Times New Roman" w:hAnsi="Times New Roman"/>
          <w:i/>
          <w:sz w:val="28"/>
          <w:szCs w:val="28"/>
          <w:lang w:eastAsia="ru-RU"/>
        </w:rPr>
        <w:t>Вопросы к обсуждению:</w:t>
      </w:r>
    </w:p>
    <w:p w:rsidR="00BF7F94" w:rsidRPr="005369C4" w:rsidRDefault="00BF7F94" w:rsidP="00211474">
      <w:pPr>
        <w:numPr>
          <w:ilvl w:val="0"/>
          <w:numId w:val="2"/>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Научные подходы, принципы управления конкурентоспособностью различных объектов</w:t>
      </w:r>
    </w:p>
    <w:p w:rsidR="00BF7F94" w:rsidRPr="005369C4" w:rsidRDefault="00BF7F94" w:rsidP="00211474">
      <w:pPr>
        <w:numPr>
          <w:ilvl w:val="0"/>
          <w:numId w:val="2"/>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Классификация и сущность  основных методов управления конкурентными преимуществами</w:t>
      </w:r>
    </w:p>
    <w:p w:rsidR="00BF7F94" w:rsidRPr="005369C4" w:rsidRDefault="00BF7F94" w:rsidP="00211474">
      <w:pPr>
        <w:numPr>
          <w:ilvl w:val="0"/>
          <w:numId w:val="2"/>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Методы анализа конкурентных преимуществ (SWOT; GAP, LOTS, PIMS, Мак-Кинси и др.).</w:t>
      </w:r>
    </w:p>
    <w:p w:rsidR="00BF7F94" w:rsidRPr="005369C4" w:rsidRDefault="00BF7F94" w:rsidP="00211474">
      <w:pPr>
        <w:numPr>
          <w:ilvl w:val="0"/>
          <w:numId w:val="2"/>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Формирование конкурентных преимуществ объектов на основе их эксклюзивной ценности</w:t>
      </w:r>
    </w:p>
    <w:p w:rsidR="00BF7F94" w:rsidRPr="005369C4" w:rsidRDefault="00BF7F94" w:rsidP="00211474">
      <w:pPr>
        <w:numPr>
          <w:ilvl w:val="0"/>
          <w:numId w:val="2"/>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Анализ конкурентоспособности фирмы по Ж.-Ж. Ламбену</w:t>
      </w:r>
    </w:p>
    <w:p w:rsidR="00BF7F94" w:rsidRPr="007D172A" w:rsidRDefault="00BF7F94" w:rsidP="007D172A">
      <w:pPr>
        <w:spacing w:after="0" w:line="240" w:lineRule="auto"/>
        <w:ind w:firstLine="709"/>
        <w:rPr>
          <w:rFonts w:ascii="Times New Roman" w:hAnsi="Times New Roman"/>
          <w:color w:val="000000"/>
          <w:sz w:val="28"/>
          <w:szCs w:val="28"/>
          <w:lang w:eastAsia="ru-RU"/>
        </w:rPr>
      </w:pPr>
    </w:p>
    <w:p w:rsidR="00BF7F94" w:rsidRPr="007D172A" w:rsidRDefault="00BF7F94" w:rsidP="007D172A">
      <w:pPr>
        <w:spacing w:after="0" w:line="240" w:lineRule="auto"/>
        <w:ind w:firstLine="709"/>
        <w:rPr>
          <w:rFonts w:ascii="Times New Roman" w:hAnsi="Times New Roman"/>
          <w:color w:val="000000"/>
          <w:sz w:val="28"/>
          <w:szCs w:val="28"/>
          <w:lang w:eastAsia="ru-RU"/>
        </w:rPr>
      </w:pPr>
      <w:r w:rsidRPr="007D172A">
        <w:rPr>
          <w:rFonts w:ascii="Times New Roman" w:hAnsi="Times New Roman"/>
          <w:color w:val="000000"/>
          <w:sz w:val="28"/>
          <w:szCs w:val="28"/>
          <w:lang w:eastAsia="ru-RU"/>
        </w:rPr>
        <w:t> </w:t>
      </w:r>
      <w:r w:rsidRPr="007D172A">
        <w:rPr>
          <w:rFonts w:ascii="Times New Roman" w:hAnsi="Times New Roman"/>
          <w:b/>
          <w:bCs/>
          <w:i/>
          <w:iCs/>
          <w:color w:val="000000"/>
          <w:sz w:val="28"/>
          <w:szCs w:val="28"/>
          <w:lang w:eastAsia="ru-RU"/>
        </w:rPr>
        <w:t>Темы докладов и рефератов</w:t>
      </w:r>
      <w:r w:rsidRPr="007D172A">
        <w:rPr>
          <w:rFonts w:ascii="Times New Roman" w:hAnsi="Times New Roman"/>
          <w:color w:val="000000"/>
          <w:sz w:val="28"/>
          <w:szCs w:val="28"/>
          <w:lang w:eastAsia="ru-RU"/>
        </w:rPr>
        <w:t> </w:t>
      </w:r>
    </w:p>
    <w:p w:rsidR="00BF7F94" w:rsidRPr="005369C4" w:rsidRDefault="00BF7F94" w:rsidP="007D172A">
      <w:pPr>
        <w:shd w:val="clear" w:color="auto" w:fill="FFFFFF"/>
        <w:tabs>
          <w:tab w:val="left" w:pos="284"/>
        </w:tabs>
        <w:spacing w:after="0" w:line="240" w:lineRule="auto"/>
        <w:ind w:firstLine="709"/>
        <w:jc w:val="both"/>
        <w:rPr>
          <w:rFonts w:ascii="Times New Roman" w:hAnsi="Times New Roman"/>
          <w:color w:val="000000"/>
          <w:sz w:val="28"/>
          <w:szCs w:val="28"/>
          <w:lang w:eastAsia="ru-RU"/>
        </w:rPr>
      </w:pPr>
      <w:r w:rsidRPr="005369C4">
        <w:rPr>
          <w:rFonts w:ascii="Times New Roman" w:hAnsi="Times New Roman"/>
          <w:color w:val="000000"/>
          <w:sz w:val="28"/>
          <w:szCs w:val="28"/>
          <w:lang w:eastAsia="ru-RU"/>
        </w:rPr>
        <w:t>1. Качественные методы анализа конкурентных преимуществ.</w:t>
      </w:r>
    </w:p>
    <w:p w:rsidR="00BF7F94" w:rsidRPr="005369C4" w:rsidRDefault="00BF7F94" w:rsidP="007D172A">
      <w:pPr>
        <w:shd w:val="clear" w:color="auto" w:fill="FFFFFF"/>
        <w:tabs>
          <w:tab w:val="left" w:pos="284"/>
        </w:tabs>
        <w:spacing w:after="0" w:line="240" w:lineRule="auto"/>
        <w:ind w:firstLine="709"/>
        <w:jc w:val="both"/>
        <w:rPr>
          <w:rFonts w:ascii="Times New Roman" w:hAnsi="Times New Roman"/>
          <w:color w:val="000000"/>
          <w:sz w:val="28"/>
          <w:szCs w:val="28"/>
          <w:lang w:eastAsia="ru-RU"/>
        </w:rPr>
      </w:pPr>
      <w:r w:rsidRPr="005369C4">
        <w:rPr>
          <w:rFonts w:ascii="Times New Roman" w:hAnsi="Times New Roman"/>
          <w:color w:val="000000"/>
          <w:sz w:val="28"/>
          <w:szCs w:val="28"/>
          <w:lang w:eastAsia="ru-RU"/>
        </w:rPr>
        <w:t>2. Количественные методы анализа конкурентных преимуществ.</w:t>
      </w:r>
    </w:p>
    <w:p w:rsidR="00BF7F94" w:rsidRPr="007D172A" w:rsidRDefault="00BF7F94" w:rsidP="007D172A">
      <w:pPr>
        <w:spacing w:after="0" w:line="240" w:lineRule="auto"/>
        <w:ind w:firstLine="709"/>
        <w:jc w:val="both"/>
        <w:rPr>
          <w:rFonts w:ascii="Times New Roman" w:hAnsi="Times New Roman"/>
          <w:b/>
          <w:i/>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b/>
          <w:i/>
          <w:color w:val="000000"/>
          <w:sz w:val="28"/>
          <w:szCs w:val="28"/>
          <w:lang w:eastAsia="ru-RU"/>
        </w:rPr>
      </w:pPr>
      <w:r w:rsidRPr="007D172A">
        <w:rPr>
          <w:rFonts w:ascii="Times New Roman" w:hAnsi="Times New Roman"/>
          <w:b/>
          <w:i/>
          <w:color w:val="000000"/>
          <w:sz w:val="28"/>
          <w:szCs w:val="28"/>
          <w:lang w:eastAsia="ru-RU"/>
        </w:rPr>
        <w:t>Тестовые задания</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1. Первый этап эволюции управления конкурентоспособности характеризуется: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внедрением адаптивных систем управления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глобализацией конкуренции</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неценовыми методами конкуренции</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xml:space="preserve">г) ценовыми методами конкуренции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2. Конкурентоспособность предприятия отражает: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доходность собственного капитала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динамику объема товарооборота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производительность использования всех ресурсов</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производительность использования трудовых ресурсов</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3. Конкурентные преимущества предприятия возникают за счет: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снижение расходов и дифференцировки товаров</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повышение фондовооруженности труда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оснащение предприятия новым оборудованием</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повышение квалификации руководства предприятия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4. Особенности факторов производства - определяющий фактор конкурентоспособности страны: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на стадии инвестиций</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на стадии нововведений</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на стадии богатства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в начальной стадии формирования конкурентоспособности страны</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5. Макроэкономический подход к конкурентоспособности стран основывается на: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решающем влиянии государственного регулирования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идеологической основе</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стоимости факторов производства, спросе</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согласовании действий государства и социальных групп</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b/>
          <w:i/>
          <w:color w:val="000000"/>
          <w:sz w:val="28"/>
          <w:szCs w:val="28"/>
          <w:lang w:eastAsia="ru-RU"/>
        </w:rPr>
      </w:pPr>
      <w:r w:rsidRPr="007D172A">
        <w:rPr>
          <w:rFonts w:ascii="Times New Roman" w:hAnsi="Times New Roman"/>
          <w:b/>
          <w:i/>
          <w:color w:val="000000"/>
          <w:sz w:val="28"/>
          <w:szCs w:val="28"/>
          <w:lang w:eastAsia="ru-RU"/>
        </w:rPr>
        <w:t>Практические задания.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b/>
          <w:i/>
          <w:sz w:val="28"/>
          <w:szCs w:val="28"/>
          <w:lang w:eastAsia="ru-RU"/>
        </w:rPr>
        <w:t xml:space="preserve">Задание 1. </w:t>
      </w:r>
      <w:r w:rsidRPr="005369C4">
        <w:rPr>
          <w:rFonts w:ascii="Times New Roman" w:hAnsi="Times New Roman"/>
          <w:sz w:val="28"/>
          <w:szCs w:val="28"/>
          <w:lang w:eastAsia="ru-RU"/>
        </w:rPr>
        <w:t>Определите с помощью индекса Херфиндаля-Хиршмана степень концентрации на рынке плазменных телевизоров Нижнекамска, если в его торговых центрах за минувший год такие объёмы сбыта: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Марка телевизора</w:t>
      </w:r>
      <w:r w:rsidRPr="005369C4">
        <w:rPr>
          <w:rFonts w:ascii="Times New Roman" w:hAnsi="Times New Roman"/>
          <w:sz w:val="28"/>
          <w:szCs w:val="28"/>
          <w:lang w:eastAsia="ru-RU"/>
        </w:rPr>
        <w:tab/>
        <w:t>Объём сбыта, тыс. шт.</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val="en-US" w:eastAsia="ru-RU"/>
        </w:rPr>
      </w:pPr>
      <w:r w:rsidRPr="005369C4">
        <w:rPr>
          <w:rFonts w:ascii="Times New Roman" w:hAnsi="Times New Roman"/>
          <w:sz w:val="28"/>
          <w:szCs w:val="28"/>
          <w:lang w:val="en-US" w:eastAsia="ru-RU"/>
        </w:rPr>
        <w:t>1. S</w:t>
      </w:r>
      <w:r w:rsidRPr="005369C4">
        <w:rPr>
          <w:rFonts w:ascii="Times New Roman" w:hAnsi="Times New Roman"/>
          <w:sz w:val="28"/>
          <w:szCs w:val="28"/>
          <w:lang w:eastAsia="ru-RU"/>
        </w:rPr>
        <w:t>Λ</w:t>
      </w:r>
      <w:r w:rsidRPr="005369C4">
        <w:rPr>
          <w:rFonts w:ascii="Times New Roman" w:hAnsi="Times New Roman"/>
          <w:sz w:val="28"/>
          <w:szCs w:val="28"/>
          <w:lang w:val="en-US" w:eastAsia="ru-RU"/>
        </w:rPr>
        <w:t>MSUNG</w:t>
      </w:r>
      <w:r w:rsidRPr="005369C4">
        <w:rPr>
          <w:rFonts w:ascii="Times New Roman" w:hAnsi="Times New Roman"/>
          <w:sz w:val="28"/>
          <w:szCs w:val="28"/>
          <w:lang w:val="en-US" w:eastAsia="ru-RU"/>
        </w:rPr>
        <w:tab/>
        <w:t xml:space="preserve"> </w:t>
      </w:r>
      <w:r w:rsidRPr="005369C4">
        <w:rPr>
          <w:rFonts w:ascii="Times New Roman" w:hAnsi="Times New Roman"/>
          <w:sz w:val="28"/>
          <w:szCs w:val="28"/>
          <w:lang w:val="en-US" w:eastAsia="ru-RU"/>
        </w:rPr>
        <w:tab/>
        <w:t>48,0</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val="en-US" w:eastAsia="ru-RU"/>
        </w:rPr>
      </w:pPr>
      <w:r w:rsidRPr="005369C4">
        <w:rPr>
          <w:rFonts w:ascii="Times New Roman" w:hAnsi="Times New Roman"/>
          <w:sz w:val="28"/>
          <w:szCs w:val="28"/>
          <w:lang w:val="en-US" w:eastAsia="ru-RU"/>
        </w:rPr>
        <w:t>2. LG</w:t>
      </w:r>
      <w:r w:rsidRPr="005369C4">
        <w:rPr>
          <w:rFonts w:ascii="Times New Roman" w:hAnsi="Times New Roman"/>
          <w:sz w:val="28"/>
          <w:szCs w:val="28"/>
          <w:lang w:val="en-US" w:eastAsia="ru-RU"/>
        </w:rPr>
        <w:tab/>
      </w:r>
      <w:r w:rsidRPr="005369C4">
        <w:rPr>
          <w:rFonts w:ascii="Times New Roman" w:hAnsi="Times New Roman"/>
          <w:sz w:val="28"/>
          <w:szCs w:val="28"/>
          <w:lang w:val="en-US" w:eastAsia="ru-RU"/>
        </w:rPr>
        <w:tab/>
      </w:r>
      <w:r w:rsidRPr="005369C4">
        <w:rPr>
          <w:rFonts w:ascii="Times New Roman" w:hAnsi="Times New Roman"/>
          <w:sz w:val="28"/>
          <w:szCs w:val="28"/>
          <w:lang w:val="en-US" w:eastAsia="ru-RU"/>
        </w:rPr>
        <w:tab/>
      </w:r>
      <w:r w:rsidRPr="00E20192">
        <w:rPr>
          <w:rFonts w:ascii="Times New Roman" w:hAnsi="Times New Roman"/>
          <w:sz w:val="28"/>
          <w:szCs w:val="28"/>
          <w:lang w:val="en-US" w:eastAsia="ru-RU"/>
        </w:rPr>
        <w:tab/>
      </w:r>
      <w:r w:rsidRPr="005369C4">
        <w:rPr>
          <w:rFonts w:ascii="Times New Roman" w:hAnsi="Times New Roman"/>
          <w:sz w:val="28"/>
          <w:szCs w:val="28"/>
          <w:lang w:val="en-US" w:eastAsia="ru-RU"/>
        </w:rPr>
        <w:t>42,1</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val="en-US" w:eastAsia="ru-RU"/>
        </w:rPr>
      </w:pPr>
      <w:r w:rsidRPr="005369C4">
        <w:rPr>
          <w:rFonts w:ascii="Times New Roman" w:hAnsi="Times New Roman"/>
          <w:sz w:val="28"/>
          <w:szCs w:val="28"/>
          <w:lang w:val="en-US" w:eastAsia="ru-RU"/>
        </w:rPr>
        <w:t>3. Panasonic</w:t>
      </w:r>
      <w:r w:rsidRPr="005369C4">
        <w:rPr>
          <w:rFonts w:ascii="Times New Roman" w:hAnsi="Times New Roman"/>
          <w:sz w:val="28"/>
          <w:szCs w:val="28"/>
          <w:lang w:val="en-US" w:eastAsia="ru-RU"/>
        </w:rPr>
        <w:tab/>
      </w:r>
      <w:r w:rsidRPr="005369C4">
        <w:rPr>
          <w:rFonts w:ascii="Times New Roman" w:hAnsi="Times New Roman"/>
          <w:sz w:val="28"/>
          <w:szCs w:val="28"/>
          <w:lang w:val="en-US" w:eastAsia="ru-RU"/>
        </w:rPr>
        <w:tab/>
        <w:t>35,5</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val="en-US" w:eastAsia="ru-RU"/>
        </w:rPr>
      </w:pPr>
      <w:r w:rsidRPr="005369C4">
        <w:rPr>
          <w:rFonts w:ascii="Times New Roman" w:hAnsi="Times New Roman"/>
          <w:sz w:val="28"/>
          <w:szCs w:val="28"/>
          <w:lang w:val="en-US" w:eastAsia="ru-RU"/>
        </w:rPr>
        <w:t>4. D</w:t>
      </w:r>
      <w:r w:rsidRPr="005369C4">
        <w:rPr>
          <w:rFonts w:ascii="Times New Roman" w:hAnsi="Times New Roman"/>
          <w:sz w:val="28"/>
          <w:szCs w:val="28"/>
          <w:lang w:eastAsia="ru-RU"/>
        </w:rPr>
        <w:t>Λ</w:t>
      </w:r>
      <w:r w:rsidRPr="005369C4">
        <w:rPr>
          <w:rFonts w:ascii="Times New Roman" w:hAnsi="Times New Roman"/>
          <w:sz w:val="28"/>
          <w:szCs w:val="28"/>
          <w:lang w:val="en-US" w:eastAsia="ru-RU"/>
        </w:rPr>
        <w:t>EWOO</w:t>
      </w:r>
      <w:r w:rsidRPr="005369C4">
        <w:rPr>
          <w:rFonts w:ascii="Times New Roman" w:hAnsi="Times New Roman"/>
          <w:sz w:val="28"/>
          <w:szCs w:val="28"/>
          <w:lang w:val="en-US" w:eastAsia="ru-RU"/>
        </w:rPr>
        <w:tab/>
      </w:r>
      <w:r w:rsidRPr="005369C4">
        <w:rPr>
          <w:rFonts w:ascii="Times New Roman" w:hAnsi="Times New Roman"/>
          <w:sz w:val="28"/>
          <w:szCs w:val="28"/>
          <w:lang w:val="en-US" w:eastAsia="ru-RU"/>
        </w:rPr>
        <w:tab/>
        <w:t>25,8</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val="en-US" w:eastAsia="ru-RU"/>
        </w:rPr>
      </w:pPr>
      <w:r w:rsidRPr="005369C4">
        <w:rPr>
          <w:rFonts w:ascii="Times New Roman" w:hAnsi="Times New Roman"/>
          <w:sz w:val="28"/>
          <w:szCs w:val="28"/>
          <w:lang w:val="en-US" w:eastAsia="ru-RU"/>
        </w:rPr>
        <w:t>5. THOMSON</w:t>
      </w:r>
      <w:r w:rsidRPr="005369C4">
        <w:rPr>
          <w:rFonts w:ascii="Times New Roman" w:hAnsi="Times New Roman"/>
          <w:sz w:val="28"/>
          <w:szCs w:val="28"/>
          <w:lang w:val="en-US" w:eastAsia="ru-RU"/>
        </w:rPr>
        <w:tab/>
      </w:r>
      <w:r w:rsidRPr="005369C4">
        <w:rPr>
          <w:rFonts w:ascii="Times New Roman" w:hAnsi="Times New Roman"/>
          <w:sz w:val="28"/>
          <w:szCs w:val="28"/>
          <w:lang w:val="en-US" w:eastAsia="ru-RU"/>
        </w:rPr>
        <w:tab/>
        <w:t>10,2</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6. </w:t>
      </w:r>
      <w:r w:rsidRPr="005369C4">
        <w:rPr>
          <w:rFonts w:ascii="Times New Roman" w:hAnsi="Times New Roman"/>
          <w:sz w:val="28"/>
          <w:szCs w:val="28"/>
          <w:lang w:val="en-US" w:eastAsia="ru-RU"/>
        </w:rPr>
        <w:t>OLYMOUS</w:t>
      </w:r>
      <w:r w:rsidRPr="005369C4">
        <w:rPr>
          <w:rFonts w:ascii="Times New Roman" w:hAnsi="Times New Roman"/>
          <w:sz w:val="28"/>
          <w:szCs w:val="28"/>
          <w:lang w:eastAsia="ru-RU"/>
        </w:rPr>
        <w:tab/>
      </w:r>
      <w:r w:rsidRPr="005369C4">
        <w:rPr>
          <w:rFonts w:ascii="Times New Roman" w:hAnsi="Times New Roman"/>
          <w:sz w:val="28"/>
          <w:szCs w:val="28"/>
          <w:lang w:eastAsia="ru-RU"/>
        </w:rPr>
        <w:tab/>
        <w:t>7,0</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7. Витязь</w:t>
      </w:r>
      <w:r w:rsidRPr="005369C4">
        <w:rPr>
          <w:rFonts w:ascii="Times New Roman" w:hAnsi="Times New Roman"/>
          <w:sz w:val="28"/>
          <w:szCs w:val="28"/>
          <w:lang w:eastAsia="ru-RU"/>
        </w:rPr>
        <w:tab/>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1,7</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Другие марки</w:t>
      </w:r>
      <w:r w:rsidRPr="005369C4">
        <w:rPr>
          <w:rFonts w:ascii="Times New Roman" w:hAnsi="Times New Roman"/>
          <w:sz w:val="28"/>
          <w:szCs w:val="28"/>
          <w:lang w:eastAsia="ru-RU"/>
        </w:rPr>
        <w:tab/>
      </w:r>
      <w:r w:rsidRPr="005369C4">
        <w:rPr>
          <w:rFonts w:ascii="Times New Roman" w:hAnsi="Times New Roman"/>
          <w:sz w:val="28"/>
          <w:szCs w:val="28"/>
          <w:lang w:eastAsia="ru-RU"/>
        </w:rPr>
        <w:tab/>
        <w:t>1,5</w:t>
      </w:r>
    </w:p>
    <w:p w:rsidR="00BF7F94" w:rsidRPr="005369C4" w:rsidRDefault="00BF7F94" w:rsidP="007D172A">
      <w:pPr>
        <w:shd w:val="clear" w:color="auto" w:fill="FFFFFF"/>
        <w:spacing w:after="0" w:line="240" w:lineRule="auto"/>
        <w:ind w:firstLine="709"/>
        <w:jc w:val="both"/>
        <w:rPr>
          <w:rFonts w:ascii="Times New Roman" w:hAnsi="Times New Roman"/>
          <w:b/>
          <w:i/>
          <w:sz w:val="28"/>
          <w:szCs w:val="28"/>
          <w:lang w:eastAsia="ru-RU"/>
        </w:rPr>
      </w:pP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b/>
          <w:i/>
          <w:sz w:val="28"/>
          <w:szCs w:val="28"/>
          <w:lang w:eastAsia="ru-RU"/>
        </w:rPr>
        <w:t xml:space="preserve">Задание 2. </w:t>
      </w:r>
      <w:r w:rsidRPr="005369C4">
        <w:rPr>
          <w:rFonts w:ascii="Times New Roman" w:hAnsi="Times New Roman"/>
          <w:sz w:val="28"/>
          <w:szCs w:val="28"/>
          <w:lang w:eastAsia="ru-RU"/>
        </w:rPr>
        <w:t>По данным, приведённым в таблице, определите рыночную долю компаний, реализующих бытовые вентиляторы на рынке Нижегородской области. Рассчитайте уровень концентрации компаний-производителей с помощью индекса Херфиндаля- Хиршмана.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Марка вентилятора</w:t>
      </w:r>
      <w:r w:rsidRPr="005369C4">
        <w:rPr>
          <w:rFonts w:ascii="Times New Roman" w:hAnsi="Times New Roman"/>
          <w:sz w:val="28"/>
          <w:szCs w:val="28"/>
          <w:lang w:eastAsia="ru-RU"/>
        </w:rPr>
        <w:tab/>
        <w:t>Объём сбыта, тыс. шт.</w:t>
      </w:r>
    </w:p>
    <w:p w:rsidR="00BF7F94" w:rsidRPr="00025FA3" w:rsidRDefault="00BF7F94" w:rsidP="007D172A">
      <w:pPr>
        <w:shd w:val="clear" w:color="auto" w:fill="FFFFFF"/>
        <w:spacing w:after="0" w:line="240" w:lineRule="auto"/>
        <w:ind w:firstLine="709"/>
        <w:jc w:val="both"/>
        <w:rPr>
          <w:rFonts w:ascii="Times New Roman" w:hAnsi="Times New Roman"/>
          <w:sz w:val="28"/>
          <w:szCs w:val="28"/>
          <w:lang w:eastAsia="ru-RU"/>
        </w:rPr>
      </w:pPr>
      <w:r w:rsidRPr="00025FA3">
        <w:rPr>
          <w:rFonts w:ascii="Times New Roman" w:hAnsi="Times New Roman"/>
          <w:sz w:val="28"/>
          <w:szCs w:val="28"/>
          <w:lang w:eastAsia="ru-RU"/>
        </w:rPr>
        <w:t xml:space="preserve">1. </w:t>
      </w:r>
      <w:r w:rsidRPr="005369C4">
        <w:rPr>
          <w:rFonts w:ascii="Times New Roman" w:hAnsi="Times New Roman"/>
          <w:sz w:val="28"/>
          <w:szCs w:val="28"/>
          <w:lang w:val="en-US" w:eastAsia="ru-RU"/>
        </w:rPr>
        <w:t>Elenberg</w:t>
      </w:r>
      <w:r w:rsidRPr="00025FA3">
        <w:rPr>
          <w:rFonts w:ascii="Times New Roman" w:hAnsi="Times New Roman"/>
          <w:sz w:val="28"/>
          <w:szCs w:val="28"/>
          <w:lang w:eastAsia="ru-RU"/>
        </w:rPr>
        <w:tab/>
      </w:r>
      <w:r w:rsidRPr="00025FA3">
        <w:rPr>
          <w:rFonts w:ascii="Times New Roman" w:hAnsi="Times New Roman"/>
          <w:sz w:val="28"/>
          <w:szCs w:val="28"/>
          <w:lang w:eastAsia="ru-RU"/>
        </w:rPr>
        <w:tab/>
      </w:r>
      <w:r w:rsidRPr="00025FA3">
        <w:rPr>
          <w:rFonts w:ascii="Times New Roman" w:hAnsi="Times New Roman"/>
          <w:sz w:val="28"/>
          <w:szCs w:val="28"/>
          <w:lang w:eastAsia="ru-RU"/>
        </w:rPr>
        <w:tab/>
        <w:t>39,5</w:t>
      </w:r>
    </w:p>
    <w:p w:rsidR="00BF7F94" w:rsidRPr="00025FA3" w:rsidRDefault="00BF7F94" w:rsidP="007D172A">
      <w:pPr>
        <w:shd w:val="clear" w:color="auto" w:fill="FFFFFF"/>
        <w:spacing w:after="0" w:line="240" w:lineRule="auto"/>
        <w:ind w:firstLine="709"/>
        <w:jc w:val="both"/>
        <w:rPr>
          <w:rFonts w:ascii="Times New Roman" w:hAnsi="Times New Roman"/>
          <w:sz w:val="28"/>
          <w:szCs w:val="28"/>
          <w:lang w:eastAsia="ru-RU"/>
        </w:rPr>
      </w:pPr>
      <w:r w:rsidRPr="00025FA3">
        <w:rPr>
          <w:rFonts w:ascii="Times New Roman" w:hAnsi="Times New Roman"/>
          <w:sz w:val="28"/>
          <w:szCs w:val="28"/>
          <w:lang w:eastAsia="ru-RU"/>
        </w:rPr>
        <w:t xml:space="preserve">2. </w:t>
      </w:r>
      <w:r w:rsidRPr="005369C4">
        <w:rPr>
          <w:rFonts w:ascii="Times New Roman" w:hAnsi="Times New Roman"/>
          <w:sz w:val="28"/>
          <w:szCs w:val="28"/>
          <w:lang w:val="en-US" w:eastAsia="ru-RU"/>
        </w:rPr>
        <w:t>D</w:t>
      </w:r>
      <w:r w:rsidRPr="00025FA3">
        <w:rPr>
          <w:rFonts w:ascii="Times New Roman" w:hAnsi="Times New Roman"/>
          <w:sz w:val="28"/>
          <w:szCs w:val="28"/>
          <w:lang w:eastAsia="ru-RU"/>
        </w:rPr>
        <w:t>ē</w:t>
      </w:r>
      <w:r w:rsidRPr="005369C4">
        <w:rPr>
          <w:rFonts w:ascii="Times New Roman" w:hAnsi="Times New Roman"/>
          <w:sz w:val="28"/>
          <w:szCs w:val="28"/>
          <w:lang w:val="en-US" w:eastAsia="ru-RU"/>
        </w:rPr>
        <w:t>Longhi</w:t>
      </w:r>
      <w:r w:rsidRPr="00025FA3">
        <w:rPr>
          <w:rFonts w:ascii="Times New Roman" w:hAnsi="Times New Roman"/>
          <w:sz w:val="28"/>
          <w:szCs w:val="28"/>
          <w:lang w:eastAsia="ru-RU"/>
        </w:rPr>
        <w:tab/>
      </w:r>
      <w:r w:rsidRPr="00025FA3">
        <w:rPr>
          <w:rFonts w:ascii="Times New Roman" w:hAnsi="Times New Roman"/>
          <w:sz w:val="28"/>
          <w:szCs w:val="28"/>
          <w:lang w:eastAsia="ru-RU"/>
        </w:rPr>
        <w:tab/>
        <w:t>30,5</w:t>
      </w:r>
    </w:p>
    <w:p w:rsidR="00BF7F94" w:rsidRPr="00025FA3" w:rsidRDefault="00BF7F94" w:rsidP="007D172A">
      <w:pPr>
        <w:shd w:val="clear" w:color="auto" w:fill="FFFFFF"/>
        <w:spacing w:after="0" w:line="240" w:lineRule="auto"/>
        <w:ind w:firstLine="709"/>
        <w:jc w:val="both"/>
        <w:rPr>
          <w:rFonts w:ascii="Times New Roman" w:hAnsi="Times New Roman"/>
          <w:sz w:val="28"/>
          <w:szCs w:val="28"/>
          <w:lang w:eastAsia="ru-RU"/>
        </w:rPr>
      </w:pPr>
      <w:r w:rsidRPr="00025FA3">
        <w:rPr>
          <w:rFonts w:ascii="Times New Roman" w:hAnsi="Times New Roman"/>
          <w:sz w:val="28"/>
          <w:szCs w:val="28"/>
          <w:lang w:eastAsia="ru-RU"/>
        </w:rPr>
        <w:t xml:space="preserve">3. </w:t>
      </w:r>
      <w:r w:rsidRPr="005369C4">
        <w:rPr>
          <w:rFonts w:ascii="Times New Roman" w:hAnsi="Times New Roman"/>
          <w:sz w:val="28"/>
          <w:szCs w:val="28"/>
          <w:lang w:val="en-US" w:eastAsia="ru-RU"/>
        </w:rPr>
        <w:t>Whirlpool</w:t>
      </w:r>
      <w:r w:rsidRPr="00025FA3">
        <w:rPr>
          <w:rFonts w:ascii="Times New Roman" w:hAnsi="Times New Roman"/>
          <w:sz w:val="28"/>
          <w:szCs w:val="28"/>
          <w:lang w:eastAsia="ru-RU"/>
        </w:rPr>
        <w:tab/>
      </w:r>
      <w:r w:rsidRPr="00025FA3">
        <w:rPr>
          <w:rFonts w:ascii="Times New Roman" w:hAnsi="Times New Roman"/>
          <w:sz w:val="28"/>
          <w:szCs w:val="28"/>
          <w:lang w:eastAsia="ru-RU"/>
        </w:rPr>
        <w:tab/>
        <w:t>30,0</w:t>
      </w:r>
    </w:p>
    <w:p w:rsidR="00BF7F94" w:rsidRPr="00025FA3" w:rsidRDefault="00BF7F94" w:rsidP="007D172A">
      <w:pPr>
        <w:shd w:val="clear" w:color="auto" w:fill="FFFFFF"/>
        <w:spacing w:after="0" w:line="240" w:lineRule="auto"/>
        <w:ind w:firstLine="709"/>
        <w:jc w:val="both"/>
        <w:rPr>
          <w:rFonts w:ascii="Times New Roman" w:hAnsi="Times New Roman"/>
          <w:sz w:val="28"/>
          <w:szCs w:val="28"/>
          <w:lang w:eastAsia="ru-RU"/>
        </w:rPr>
      </w:pPr>
      <w:r w:rsidRPr="00025FA3">
        <w:rPr>
          <w:rFonts w:ascii="Times New Roman" w:hAnsi="Times New Roman"/>
          <w:sz w:val="28"/>
          <w:szCs w:val="28"/>
          <w:lang w:eastAsia="ru-RU"/>
        </w:rPr>
        <w:t xml:space="preserve">4. </w:t>
      </w:r>
      <w:r w:rsidRPr="005369C4">
        <w:rPr>
          <w:rFonts w:ascii="Times New Roman" w:hAnsi="Times New Roman"/>
          <w:sz w:val="28"/>
          <w:szCs w:val="28"/>
          <w:lang w:eastAsia="ru-RU"/>
        </w:rPr>
        <w:t>Веко</w:t>
      </w:r>
      <w:r w:rsidRPr="00025FA3">
        <w:rPr>
          <w:rFonts w:ascii="Times New Roman" w:hAnsi="Times New Roman"/>
          <w:sz w:val="28"/>
          <w:szCs w:val="28"/>
          <w:lang w:eastAsia="ru-RU"/>
        </w:rPr>
        <w:tab/>
      </w:r>
      <w:r w:rsidRPr="00025FA3">
        <w:rPr>
          <w:rFonts w:ascii="Times New Roman" w:hAnsi="Times New Roman"/>
          <w:sz w:val="28"/>
          <w:szCs w:val="28"/>
          <w:lang w:eastAsia="ru-RU"/>
        </w:rPr>
        <w:tab/>
      </w:r>
      <w:r w:rsidRPr="00025FA3">
        <w:rPr>
          <w:rFonts w:ascii="Times New Roman" w:hAnsi="Times New Roman"/>
          <w:sz w:val="28"/>
          <w:szCs w:val="28"/>
          <w:lang w:eastAsia="ru-RU"/>
        </w:rPr>
        <w:tab/>
        <w:t>13,6</w:t>
      </w:r>
    </w:p>
    <w:p w:rsidR="00BF7F94" w:rsidRPr="00025FA3" w:rsidRDefault="00BF7F94" w:rsidP="007D172A">
      <w:pPr>
        <w:shd w:val="clear" w:color="auto" w:fill="FFFFFF"/>
        <w:spacing w:after="0" w:line="240" w:lineRule="auto"/>
        <w:ind w:firstLine="709"/>
        <w:jc w:val="both"/>
        <w:rPr>
          <w:rFonts w:ascii="Times New Roman" w:hAnsi="Times New Roman"/>
          <w:sz w:val="28"/>
          <w:szCs w:val="28"/>
          <w:lang w:eastAsia="ru-RU"/>
        </w:rPr>
      </w:pPr>
      <w:r w:rsidRPr="00025FA3">
        <w:rPr>
          <w:rFonts w:ascii="Times New Roman" w:hAnsi="Times New Roman"/>
          <w:sz w:val="28"/>
          <w:szCs w:val="28"/>
          <w:lang w:eastAsia="ru-RU"/>
        </w:rPr>
        <w:t xml:space="preserve">5. </w:t>
      </w:r>
      <w:r w:rsidRPr="005369C4">
        <w:rPr>
          <w:rFonts w:ascii="Times New Roman" w:hAnsi="Times New Roman"/>
          <w:sz w:val="28"/>
          <w:szCs w:val="28"/>
          <w:lang w:val="en-US" w:eastAsia="ru-RU"/>
        </w:rPr>
        <w:t>Cameron</w:t>
      </w:r>
      <w:r w:rsidRPr="00025FA3">
        <w:rPr>
          <w:rFonts w:ascii="Times New Roman" w:hAnsi="Times New Roman"/>
          <w:sz w:val="28"/>
          <w:szCs w:val="28"/>
          <w:lang w:eastAsia="ru-RU"/>
        </w:rPr>
        <w:tab/>
      </w:r>
      <w:r w:rsidRPr="00025FA3">
        <w:rPr>
          <w:rFonts w:ascii="Times New Roman" w:hAnsi="Times New Roman"/>
          <w:sz w:val="28"/>
          <w:szCs w:val="28"/>
          <w:lang w:eastAsia="ru-RU"/>
        </w:rPr>
        <w:tab/>
      </w:r>
      <w:r w:rsidRPr="00025FA3">
        <w:rPr>
          <w:rFonts w:ascii="Times New Roman" w:hAnsi="Times New Roman"/>
          <w:sz w:val="28"/>
          <w:szCs w:val="28"/>
          <w:lang w:eastAsia="ru-RU"/>
        </w:rPr>
        <w:tab/>
        <w:t>11,4</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6. Technic</w:t>
      </w:r>
      <w:r w:rsidRPr="005369C4">
        <w:rPr>
          <w:rFonts w:ascii="Times New Roman" w:hAnsi="Times New Roman"/>
          <w:sz w:val="28"/>
          <w:szCs w:val="28"/>
          <w:lang w:eastAsia="ru-RU"/>
        </w:rPr>
        <w:tab/>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5,0</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7. Ветерок</w:t>
      </w:r>
      <w:r w:rsidRPr="005369C4">
        <w:rPr>
          <w:rFonts w:ascii="Times New Roman" w:hAnsi="Times New Roman"/>
          <w:sz w:val="28"/>
          <w:szCs w:val="28"/>
          <w:lang w:eastAsia="ru-RU"/>
        </w:rPr>
        <w:tab/>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2,7</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8. Сатурн</w:t>
      </w:r>
      <w:r w:rsidRPr="005369C4">
        <w:rPr>
          <w:rFonts w:ascii="Times New Roman" w:hAnsi="Times New Roman"/>
          <w:sz w:val="28"/>
          <w:szCs w:val="28"/>
          <w:lang w:eastAsia="ru-RU"/>
        </w:rPr>
        <w:tab/>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2,0</w:t>
      </w:r>
    </w:p>
    <w:p w:rsidR="00BF7F94" w:rsidRPr="005369C4" w:rsidRDefault="00BF7F94" w:rsidP="007D172A">
      <w:pPr>
        <w:spacing w:after="0" w:line="240" w:lineRule="auto"/>
        <w:ind w:firstLine="709"/>
        <w:jc w:val="both"/>
        <w:rPr>
          <w:rFonts w:ascii="Times New Roman" w:hAnsi="Times New Roman"/>
          <w:b/>
          <w:i/>
          <w:sz w:val="28"/>
          <w:szCs w:val="28"/>
          <w:lang w:eastAsia="uk-UA"/>
        </w:rPr>
      </w:pP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b/>
          <w:i/>
          <w:sz w:val="28"/>
          <w:szCs w:val="28"/>
          <w:lang w:eastAsia="uk-UA"/>
        </w:rPr>
        <w:t xml:space="preserve">Задание 3. </w:t>
      </w:r>
      <w:r w:rsidRPr="005369C4">
        <w:rPr>
          <w:rFonts w:ascii="Times New Roman" w:hAnsi="Times New Roman"/>
          <w:sz w:val="28"/>
          <w:szCs w:val="28"/>
          <w:lang w:eastAsia="uk-UA"/>
        </w:rPr>
        <w:t>Оценка привлекательности рынка по модели пяти сил конкуренции Портера</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Ателье, занимающаяся пошивом женской одежды рассматривает возможность открытия салона свадебных и вечерних платьев. В данный момент на рынке три компании торгуют готовыми платьями: «Сеньорита», «Невеста», «Весна». Но нет ателье, специализирующегося на пошиве свадебных платьев. Оцените привлекательность данного рынка, используя модель М. Портера.</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Чтобы сделать вывод о привлекательности рынка с точки зрения уровня конкуренции определяют основные факторы, определяющие конкуренцию (таблица), оценивают их вес и силу методом экспертных оценок и рассчитывают степень влияния каждой из сил конкуренции.</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Таблица – Факторы конкуренции на рынке отрасли</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
        <w:gridCol w:w="5787"/>
        <w:gridCol w:w="904"/>
        <w:gridCol w:w="850"/>
        <w:gridCol w:w="1958"/>
      </w:tblGrid>
      <w:tr w:rsidR="00BF7F94" w:rsidRPr="00AD2A69" w:rsidTr="0085340C">
        <w:trPr>
          <w:tblHeader/>
        </w:trPr>
        <w:tc>
          <w:tcPr>
            <w:tcW w:w="53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w:t>
            </w:r>
          </w:p>
        </w:tc>
        <w:tc>
          <w:tcPr>
            <w:tcW w:w="5811"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Факторы конкуренции</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Вес</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Сила</w:t>
            </w: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Оценка влияния</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 </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1. Ситуация в отрасли</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0,27</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1.1</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Зрелость отрасли</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0,22</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0,44</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1.2</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Число и мощность фирм, конкурирующих на рынке</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0,25</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0,50</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1.3</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Степень стандартизации товара, предлагаемого на рынке</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0,15</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0,45</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1.4</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Изменение платежеспособного спроса</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0,11</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0,11</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1.5</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Сила брендов фирм на рынке</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0,13</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0,13</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1.6</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Стратегия конкурирующих фирм (поведение)</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0,08</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0,08</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1.7</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Привлекательность рынка данного продукта</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0,06</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0,18</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 </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2. Влияние потенциальных конкурентов</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0,38</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2.1</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Капитальные издержки входа в отрасль</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0,5</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2.2</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Верность потребителей существующим брендам и расходы на переманивание потребителей</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2.3</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Экономия от масштаба производства существующих в отрасли конкурентов</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2.4</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Доступность каналов поставки и распределения</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0,15</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0,15</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2.5</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Сопротивление, оказываемое существующими фирмами</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0,05</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 </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3. Влияние поставщиков</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0,24</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3.1</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Уникальность и дефицит поставляемого ресурса</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0,35</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0,35</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3.2</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Расходы по переходу на другой ресурс</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3.3</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Число отраслей, имеющих потребность в этом ресурсе</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0,15</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0,15</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3.4</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Количество и размер фирм - поставщиков ресурса</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 </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4. Влияние покупателей</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0,53</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4.1</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Количество покупателей и объем их покупок</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0,6</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1,2</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4.2</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Значимость товара для покупателя</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0,25</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0,25</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4.3</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Дифференциация торговых предложений на рынке</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0,15</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0,15</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 </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5.Влияние товаров-заменителей</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0,33</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5.1</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Степень соответствия цены и характеристики товаров- заменителей и основных товаров</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0,4</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0,4</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5.2</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Готовность покупателя перейти на товар-заменитель</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w:t>
            </w:r>
          </w:p>
        </w:tc>
      </w:tr>
      <w:tr w:rsidR="00BF7F94" w:rsidRPr="00AD2A69" w:rsidTr="005369C4">
        <w:tc>
          <w:tcPr>
            <w:tcW w:w="534"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5.3</w:t>
            </w:r>
          </w:p>
        </w:tc>
        <w:tc>
          <w:tcPr>
            <w:tcW w:w="5811" w:type="dxa"/>
            <w:vAlign w:val="center"/>
          </w:tcPr>
          <w:p w:rsidR="00BF7F94" w:rsidRPr="005369C4" w:rsidRDefault="00BF7F94" w:rsidP="0085340C">
            <w:pPr>
              <w:spacing w:after="0" w:line="240" w:lineRule="auto"/>
              <w:rPr>
                <w:rFonts w:ascii="Times New Roman" w:hAnsi="Times New Roman"/>
                <w:sz w:val="28"/>
                <w:szCs w:val="28"/>
                <w:lang w:eastAsia="ru-RU"/>
              </w:rPr>
            </w:pPr>
            <w:r w:rsidRPr="005369C4">
              <w:rPr>
                <w:rFonts w:ascii="Times New Roman" w:hAnsi="Times New Roman"/>
                <w:sz w:val="28"/>
                <w:szCs w:val="28"/>
                <w:lang w:eastAsia="ru-RU"/>
              </w:rPr>
              <w:t>Расходы по переманиванию потребителей</w:t>
            </w:r>
          </w:p>
        </w:tc>
        <w:tc>
          <w:tcPr>
            <w:tcW w:w="906"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w:t>
            </w:r>
          </w:p>
        </w:tc>
        <w:tc>
          <w:tcPr>
            <w:tcW w:w="850" w:type="dxa"/>
            <w:vAlign w:val="center"/>
          </w:tcPr>
          <w:p w:rsidR="00BF7F94" w:rsidRPr="005369C4" w:rsidRDefault="00BF7F94" w:rsidP="0085340C">
            <w:pPr>
              <w:spacing w:after="0" w:line="240" w:lineRule="auto"/>
              <w:jc w:val="center"/>
              <w:rPr>
                <w:rFonts w:ascii="Times New Roman" w:hAnsi="Times New Roman"/>
                <w:sz w:val="28"/>
                <w:szCs w:val="28"/>
                <w:lang w:eastAsia="ru-RU"/>
              </w:rPr>
            </w:pPr>
          </w:p>
        </w:tc>
        <w:tc>
          <w:tcPr>
            <w:tcW w:w="1964"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0,3</w:t>
            </w:r>
          </w:p>
        </w:tc>
      </w:tr>
    </w:tbl>
    <w:p w:rsidR="00BF7F94" w:rsidRDefault="00BF7F94" w:rsidP="007D172A">
      <w:pPr>
        <w:shd w:val="clear" w:color="auto" w:fill="FFFFFF"/>
        <w:spacing w:after="0" w:line="240" w:lineRule="auto"/>
        <w:ind w:firstLine="709"/>
        <w:rPr>
          <w:rFonts w:ascii="Times New Roman" w:hAnsi="Times New Roman"/>
          <w:sz w:val="28"/>
          <w:szCs w:val="28"/>
          <w:lang w:eastAsia="uk-UA"/>
        </w:rPr>
      </w:pPr>
    </w:p>
    <w:p w:rsidR="00BF7F94" w:rsidRPr="005369C4" w:rsidRDefault="00BF7F94" w:rsidP="0085340C">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Вес фактора оценивается в долях от 0 до 1 в рамках каждой группы факторов. Присутствие факторов оценивается по 3-х балльной шкале: 1 балл – не проявляется; 2 балла – слабо проявляется; 3 балла – четко проявляется. Оценка степени влияния каждой из пяти сил конкуренции рассчитывается как средневзвешенная.</w:t>
      </w:r>
    </w:p>
    <w:p w:rsidR="00BF7F94" w:rsidRPr="005369C4" w:rsidRDefault="00BF7F94" w:rsidP="0085340C">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По результатам оценки для данного примера можно сделать следующие выводы. Покупатели имеют более значительную рыночную силу, чем продавец, что может повлечь снижение маржи прибыли продавца. Поставщики организации имеют менее значительную рыночную силу, не смогут воспользоваться ей и продавать свою продукцию по более высокой цене. Существующие заменители товаров могут, но незначительно, ограничить размер цены, которую может назначить организация, и тем самым ограничить размер ее прибыли. Существующая интенсивная конкуренция в отрасли может заставить участников вступить в ценовые, исследовательские и рекламные войны, результатом которых, скорее всего, будет снижение прибыли. И, наконец, возможное появление новых участников, которые приносят с собой дополнительные ресурсы и стремятся отобрать часть рыночной доли у прежних участников, может усилить соперничество и уменьшить прибыли.</w:t>
      </w:r>
    </w:p>
    <w:p w:rsidR="00BF7F94" w:rsidRPr="005369C4" w:rsidRDefault="00BF7F94" w:rsidP="0085340C">
      <w:pPr>
        <w:spacing w:after="0" w:line="240" w:lineRule="auto"/>
        <w:ind w:firstLine="709"/>
        <w:jc w:val="both"/>
        <w:rPr>
          <w:rFonts w:ascii="Times New Roman" w:hAnsi="Times New Roman"/>
          <w:sz w:val="28"/>
          <w:szCs w:val="28"/>
          <w:lang w:eastAsia="uk-UA"/>
        </w:rPr>
      </w:pPr>
    </w:p>
    <w:p w:rsidR="00BF7F94" w:rsidRPr="005369C4" w:rsidRDefault="00BF7F94" w:rsidP="0085340C">
      <w:pPr>
        <w:spacing w:after="0" w:line="240" w:lineRule="auto"/>
        <w:ind w:firstLine="709"/>
        <w:jc w:val="both"/>
        <w:rPr>
          <w:rFonts w:ascii="Times New Roman" w:hAnsi="Times New Roman"/>
          <w:sz w:val="28"/>
          <w:szCs w:val="28"/>
          <w:lang w:eastAsia="ru-RU"/>
        </w:rPr>
      </w:pPr>
      <w:r w:rsidRPr="005369C4">
        <w:rPr>
          <w:rFonts w:ascii="Times New Roman" w:hAnsi="Times New Roman"/>
          <w:b/>
          <w:i/>
          <w:sz w:val="28"/>
          <w:szCs w:val="28"/>
          <w:lang w:eastAsia="uk-UA"/>
        </w:rPr>
        <w:t>Задание 4.</w:t>
      </w:r>
      <w:r w:rsidRPr="005369C4">
        <w:rPr>
          <w:rFonts w:ascii="Times New Roman" w:hAnsi="Times New Roman"/>
          <w:sz w:val="28"/>
          <w:szCs w:val="28"/>
          <w:lang w:eastAsia="uk-UA"/>
        </w:rPr>
        <w:t xml:space="preserve"> </w:t>
      </w:r>
      <w:r w:rsidRPr="005369C4">
        <w:rPr>
          <w:rFonts w:ascii="Times New Roman" w:hAnsi="Times New Roman"/>
          <w:sz w:val="28"/>
          <w:szCs w:val="28"/>
          <w:lang w:eastAsia="ru-RU"/>
        </w:rPr>
        <w:t>Компании «Русские бани» принадлежит несколько бань и саун в городе. Данный рынок характеризуется высокой интенсивностью конкуренции. Основными конкурентами компании являются бани и сауны «Европа», «Лукоморье», «Парофф», «С лёгким паром». Количество конкурентов растёт. Оцените привлекательность данного рынка, используя модель М. Портера.</w:t>
      </w:r>
    </w:p>
    <w:p w:rsidR="00BF7F94" w:rsidRPr="005369C4" w:rsidRDefault="00BF7F94" w:rsidP="007D172A">
      <w:pPr>
        <w:spacing w:after="0" w:line="240" w:lineRule="auto"/>
        <w:ind w:firstLine="709"/>
        <w:jc w:val="both"/>
        <w:rPr>
          <w:rFonts w:ascii="Times New Roman" w:hAnsi="Times New Roman"/>
          <w:b/>
          <w:i/>
          <w:sz w:val="28"/>
          <w:szCs w:val="28"/>
          <w:lang w:eastAsia="uk-UA"/>
        </w:rPr>
      </w:pP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b/>
          <w:i/>
          <w:sz w:val="28"/>
          <w:szCs w:val="28"/>
          <w:lang w:eastAsia="uk-UA"/>
        </w:rPr>
        <w:t xml:space="preserve">Задание 5. </w:t>
      </w:r>
      <w:r w:rsidRPr="005369C4">
        <w:rPr>
          <w:rFonts w:ascii="Times New Roman" w:hAnsi="Times New Roman"/>
          <w:sz w:val="28"/>
          <w:szCs w:val="28"/>
          <w:lang w:eastAsia="ru-RU"/>
        </w:rPr>
        <w:t>Парикмахерский салон «Аленький цветочек» только год работает на рынке. Салон работает исключительно на профессиональной косметике. Конкурентами компании являются парикмахерские «Анастасия», «Ваш стиль», «Каприз», «Шедевр». Какова привлекательность рынка по модели М. Портера?</w:t>
      </w:r>
    </w:p>
    <w:p w:rsidR="00BF7F94" w:rsidRPr="007D172A" w:rsidRDefault="00BF7F94" w:rsidP="007D172A">
      <w:pPr>
        <w:spacing w:after="0" w:line="240" w:lineRule="auto"/>
        <w:ind w:firstLine="709"/>
        <w:jc w:val="both"/>
        <w:rPr>
          <w:rFonts w:ascii="Times New Roman" w:hAnsi="Times New Roman"/>
          <w:b/>
          <w:bCs/>
          <w:i/>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i/>
          <w:color w:val="000000"/>
          <w:sz w:val="28"/>
          <w:szCs w:val="28"/>
          <w:lang w:eastAsia="ru-RU"/>
        </w:rPr>
      </w:pPr>
      <w:r w:rsidRPr="007D172A">
        <w:rPr>
          <w:rFonts w:ascii="Times New Roman" w:hAnsi="Times New Roman"/>
          <w:b/>
          <w:bCs/>
          <w:i/>
          <w:color w:val="000000"/>
          <w:sz w:val="28"/>
          <w:szCs w:val="28"/>
          <w:lang w:eastAsia="ru-RU"/>
        </w:rPr>
        <w:t xml:space="preserve"> Литература:  2, 3, </w:t>
      </w:r>
      <w:r>
        <w:rPr>
          <w:rFonts w:ascii="Times New Roman" w:hAnsi="Times New Roman"/>
          <w:b/>
          <w:bCs/>
          <w:i/>
          <w:color w:val="000000"/>
          <w:sz w:val="28"/>
          <w:szCs w:val="28"/>
          <w:lang w:eastAsia="ru-RU"/>
        </w:rPr>
        <w:t>5</w:t>
      </w:r>
      <w:r w:rsidRPr="007D172A">
        <w:rPr>
          <w:rFonts w:ascii="Times New Roman" w:hAnsi="Times New Roman"/>
          <w:b/>
          <w:bCs/>
          <w:i/>
          <w:color w:val="000000"/>
          <w:sz w:val="28"/>
          <w:szCs w:val="28"/>
          <w:lang w:eastAsia="ru-RU"/>
        </w:rPr>
        <w:t>, 9</w:t>
      </w:r>
      <w:r>
        <w:rPr>
          <w:rFonts w:ascii="Times New Roman" w:hAnsi="Times New Roman"/>
          <w:b/>
          <w:bCs/>
          <w:i/>
          <w:color w:val="000000"/>
          <w:sz w:val="28"/>
          <w:szCs w:val="28"/>
          <w:lang w:eastAsia="ru-RU"/>
        </w:rPr>
        <w:t>, 10</w:t>
      </w:r>
    </w:p>
    <w:p w:rsidR="00BF7F94" w:rsidRPr="007D172A" w:rsidRDefault="00BF7F94" w:rsidP="007D172A">
      <w:pPr>
        <w:spacing w:after="0" w:line="240" w:lineRule="auto"/>
        <w:ind w:firstLine="709"/>
        <w:jc w:val="both"/>
        <w:rPr>
          <w:rFonts w:ascii="Times New Roman" w:hAnsi="Times New Roman"/>
          <w:b/>
          <w:iCs/>
          <w:sz w:val="28"/>
          <w:szCs w:val="28"/>
          <w:lang w:eastAsia="ru-RU"/>
        </w:rPr>
      </w:pPr>
    </w:p>
    <w:p w:rsidR="00BF7F94" w:rsidRPr="007D172A" w:rsidRDefault="00BF7F94" w:rsidP="007D172A">
      <w:pPr>
        <w:spacing w:after="0" w:line="240" w:lineRule="auto"/>
        <w:ind w:firstLine="709"/>
        <w:jc w:val="both"/>
        <w:rPr>
          <w:rFonts w:ascii="Times New Roman" w:hAnsi="Times New Roman"/>
          <w:b/>
          <w:iCs/>
          <w:sz w:val="28"/>
          <w:szCs w:val="28"/>
          <w:lang w:eastAsia="ru-RU"/>
        </w:rPr>
      </w:pPr>
    </w:p>
    <w:p w:rsidR="00BF7F94" w:rsidRDefault="00BF7F94" w:rsidP="007D172A">
      <w:pPr>
        <w:spacing w:after="0" w:line="240" w:lineRule="auto"/>
        <w:ind w:firstLine="709"/>
        <w:jc w:val="both"/>
        <w:rPr>
          <w:rFonts w:ascii="Times New Roman" w:hAnsi="Times New Roman"/>
          <w:b/>
          <w:iCs/>
          <w:sz w:val="28"/>
          <w:szCs w:val="28"/>
          <w:lang w:eastAsia="ru-RU"/>
        </w:rPr>
      </w:pPr>
    </w:p>
    <w:p w:rsidR="00BF7F94" w:rsidRDefault="00BF7F94" w:rsidP="007D172A">
      <w:pPr>
        <w:spacing w:after="0" w:line="240" w:lineRule="auto"/>
        <w:ind w:firstLine="709"/>
        <w:jc w:val="both"/>
        <w:rPr>
          <w:rFonts w:ascii="Times New Roman" w:hAnsi="Times New Roman"/>
          <w:b/>
          <w:iCs/>
          <w:sz w:val="28"/>
          <w:szCs w:val="28"/>
          <w:lang w:eastAsia="ru-RU"/>
        </w:rPr>
      </w:pPr>
    </w:p>
    <w:p w:rsidR="00BF7F94" w:rsidRDefault="00BF7F94" w:rsidP="007D172A">
      <w:pPr>
        <w:spacing w:after="0" w:line="240" w:lineRule="auto"/>
        <w:ind w:firstLine="709"/>
        <w:jc w:val="both"/>
        <w:rPr>
          <w:rFonts w:ascii="Times New Roman" w:hAnsi="Times New Roman"/>
          <w:b/>
          <w:iCs/>
          <w:sz w:val="28"/>
          <w:szCs w:val="28"/>
          <w:lang w:eastAsia="ru-RU"/>
        </w:rPr>
      </w:pPr>
    </w:p>
    <w:p w:rsidR="00BF7F94" w:rsidRPr="007D172A" w:rsidRDefault="00BF7F94" w:rsidP="0085340C">
      <w:pPr>
        <w:spacing w:after="0" w:line="240" w:lineRule="auto"/>
        <w:jc w:val="center"/>
        <w:rPr>
          <w:rFonts w:ascii="Times New Roman" w:hAnsi="Times New Roman"/>
          <w:b/>
          <w:iCs/>
          <w:sz w:val="28"/>
          <w:szCs w:val="28"/>
          <w:lang w:eastAsia="ru-RU"/>
        </w:rPr>
      </w:pPr>
      <w:r w:rsidRPr="007D172A">
        <w:rPr>
          <w:rFonts w:ascii="Times New Roman" w:hAnsi="Times New Roman"/>
          <w:b/>
          <w:iCs/>
          <w:sz w:val="28"/>
          <w:szCs w:val="28"/>
          <w:lang w:eastAsia="ru-RU"/>
        </w:rPr>
        <w:t xml:space="preserve">Семинарское занятие №2. </w:t>
      </w:r>
      <w:r w:rsidRPr="007D172A">
        <w:rPr>
          <w:rFonts w:ascii="Times New Roman" w:hAnsi="Times New Roman"/>
          <w:sz w:val="28"/>
          <w:szCs w:val="28"/>
          <w:lang w:eastAsia="ru-RU"/>
        </w:rPr>
        <w:t>Конкурентный статус фирмы</w:t>
      </w:r>
    </w:p>
    <w:p w:rsidR="00BF7F94" w:rsidRPr="007D172A" w:rsidRDefault="00BF7F94" w:rsidP="007D172A">
      <w:pPr>
        <w:shd w:val="clear" w:color="auto" w:fill="FFFFFF"/>
        <w:tabs>
          <w:tab w:val="left" w:pos="993"/>
        </w:tabs>
        <w:spacing w:after="0" w:line="240" w:lineRule="auto"/>
        <w:ind w:firstLine="709"/>
        <w:jc w:val="both"/>
        <w:rPr>
          <w:rFonts w:ascii="Times New Roman" w:hAnsi="Times New Roman"/>
          <w:i/>
          <w:sz w:val="28"/>
          <w:szCs w:val="28"/>
          <w:lang w:eastAsia="ru-RU"/>
        </w:rPr>
      </w:pPr>
    </w:p>
    <w:p w:rsidR="00BF7F94" w:rsidRPr="007D172A" w:rsidRDefault="00BF7F94" w:rsidP="007D172A">
      <w:pPr>
        <w:shd w:val="clear" w:color="auto" w:fill="FFFFFF"/>
        <w:tabs>
          <w:tab w:val="left" w:pos="993"/>
        </w:tabs>
        <w:spacing w:after="0" w:line="240" w:lineRule="auto"/>
        <w:ind w:firstLine="709"/>
        <w:jc w:val="both"/>
        <w:rPr>
          <w:rFonts w:ascii="Times New Roman" w:hAnsi="Times New Roman"/>
          <w:i/>
          <w:sz w:val="28"/>
          <w:szCs w:val="28"/>
          <w:lang w:eastAsia="ru-RU"/>
        </w:rPr>
      </w:pPr>
      <w:r w:rsidRPr="007D172A">
        <w:rPr>
          <w:rFonts w:ascii="Times New Roman" w:hAnsi="Times New Roman"/>
          <w:i/>
          <w:sz w:val="28"/>
          <w:szCs w:val="28"/>
          <w:lang w:eastAsia="ru-RU"/>
        </w:rPr>
        <w:t>Вопросы к обсуждению:</w:t>
      </w:r>
    </w:p>
    <w:p w:rsidR="00BF7F94" w:rsidRPr="005369C4" w:rsidRDefault="00BF7F94" w:rsidP="00211474">
      <w:pPr>
        <w:numPr>
          <w:ilvl w:val="0"/>
          <w:numId w:val="3"/>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Понятие конкурентного статуса фирмы</w:t>
      </w:r>
    </w:p>
    <w:p w:rsidR="00BF7F94" w:rsidRPr="005369C4" w:rsidRDefault="00BF7F94" w:rsidP="00211474">
      <w:pPr>
        <w:numPr>
          <w:ilvl w:val="0"/>
          <w:numId w:val="3"/>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Оценка уровня конкурентного статуса фирмы</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7D172A">
        <w:rPr>
          <w:rFonts w:ascii="Times New Roman" w:hAnsi="Times New Roman"/>
          <w:color w:val="000000"/>
          <w:sz w:val="28"/>
          <w:szCs w:val="28"/>
          <w:lang w:eastAsia="ru-RU"/>
        </w:rPr>
        <w:t> </w:t>
      </w:r>
      <w:r w:rsidRPr="007D172A">
        <w:rPr>
          <w:rFonts w:ascii="Times New Roman" w:hAnsi="Times New Roman"/>
          <w:b/>
          <w:bCs/>
          <w:i/>
          <w:iCs/>
          <w:color w:val="000000"/>
          <w:sz w:val="28"/>
          <w:szCs w:val="28"/>
          <w:lang w:eastAsia="ru-RU"/>
        </w:rPr>
        <w:t>Темы докладов и рефератов</w:t>
      </w:r>
      <w:r w:rsidRPr="007D172A">
        <w:rPr>
          <w:rFonts w:ascii="Times New Roman" w:hAnsi="Times New Roman"/>
          <w:color w:val="000000"/>
          <w:sz w:val="28"/>
          <w:szCs w:val="28"/>
          <w:lang w:eastAsia="ru-RU"/>
        </w:rPr>
        <w:t> </w:t>
      </w:r>
    </w:p>
    <w:p w:rsidR="00BF7F94" w:rsidRPr="005369C4" w:rsidRDefault="00BF7F94" w:rsidP="007D172A">
      <w:pPr>
        <w:shd w:val="clear" w:color="auto" w:fill="FFFFFF"/>
        <w:tabs>
          <w:tab w:val="left" w:pos="284"/>
        </w:tabs>
        <w:spacing w:after="0" w:line="240" w:lineRule="auto"/>
        <w:ind w:firstLine="709"/>
        <w:jc w:val="both"/>
        <w:rPr>
          <w:rFonts w:ascii="Times New Roman" w:hAnsi="Times New Roman"/>
          <w:color w:val="000000"/>
          <w:sz w:val="28"/>
          <w:szCs w:val="28"/>
          <w:lang w:eastAsia="ru-RU"/>
        </w:rPr>
      </w:pPr>
      <w:r w:rsidRPr="005369C4">
        <w:rPr>
          <w:rFonts w:ascii="Times New Roman" w:hAnsi="Times New Roman"/>
          <w:color w:val="000000"/>
          <w:sz w:val="28"/>
          <w:szCs w:val="28"/>
          <w:lang w:eastAsia="ru-RU"/>
        </w:rPr>
        <w:t>1. Проблемы идентификации конкурентного статуса фирмы.</w:t>
      </w:r>
    </w:p>
    <w:p w:rsidR="00BF7F94" w:rsidRPr="005369C4" w:rsidRDefault="00BF7F94" w:rsidP="007D172A">
      <w:pPr>
        <w:shd w:val="clear" w:color="auto" w:fill="FFFFFF"/>
        <w:tabs>
          <w:tab w:val="left" w:pos="284"/>
        </w:tabs>
        <w:spacing w:after="0" w:line="240" w:lineRule="auto"/>
        <w:ind w:firstLine="709"/>
        <w:jc w:val="both"/>
        <w:rPr>
          <w:rFonts w:ascii="Times New Roman" w:hAnsi="Times New Roman"/>
          <w:color w:val="000000"/>
          <w:sz w:val="28"/>
          <w:szCs w:val="28"/>
          <w:lang w:eastAsia="ru-RU"/>
        </w:rPr>
      </w:pPr>
      <w:r w:rsidRPr="005369C4">
        <w:rPr>
          <w:rFonts w:ascii="Times New Roman" w:hAnsi="Times New Roman"/>
          <w:color w:val="000000"/>
          <w:sz w:val="28"/>
          <w:szCs w:val="28"/>
          <w:lang w:eastAsia="ru-RU"/>
        </w:rPr>
        <w:t>2. Возможности повышения конкурентного статуса предприятия в современных условиях.</w:t>
      </w:r>
    </w:p>
    <w:p w:rsidR="00BF7F94" w:rsidRPr="007D172A" w:rsidRDefault="00BF7F94" w:rsidP="007D172A">
      <w:pPr>
        <w:spacing w:after="0" w:line="240" w:lineRule="auto"/>
        <w:ind w:firstLine="709"/>
        <w:jc w:val="both"/>
        <w:rPr>
          <w:rFonts w:ascii="Times New Roman" w:hAnsi="Times New Roman"/>
          <w:b/>
          <w:i/>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b/>
          <w:i/>
          <w:color w:val="000000"/>
          <w:sz w:val="28"/>
          <w:szCs w:val="28"/>
          <w:lang w:eastAsia="ru-RU"/>
        </w:rPr>
      </w:pPr>
      <w:r w:rsidRPr="007D172A">
        <w:rPr>
          <w:rFonts w:ascii="Times New Roman" w:hAnsi="Times New Roman"/>
          <w:b/>
          <w:i/>
          <w:color w:val="000000"/>
          <w:sz w:val="28"/>
          <w:szCs w:val="28"/>
          <w:lang w:eastAsia="ru-RU"/>
        </w:rPr>
        <w:t>Тестовые задания</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1. Какая последовательность этапов реализации процесса управления конкурентоспособностью правильная: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формирование методов управления; осуществление управленческого влияния с помощью руководства; реализация функций управления; формализация методов менеджмента в управленческих решениях</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реализация функций управления; формирование методов управления; формализация методов менеджмента в управленческих решениях; осуществления управленческого влияния с помощью руководства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осуществление управленческого воздействия с помощью руководства; формализация методов менеджмента в управленческих решениях; реализация функций управления; формирование методов управления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формализация методов менеджмента в управленческих решениях; формирование методов управления; осуществления управленческого влияния с помощью руководства; реализация функций управления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2. К общим функциям управления относятся: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координация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мотивация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планирование</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xml:space="preserve">г) организация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д) все вышеперечисленное</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3. Экономические методы менеджмента включают: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технологические документы</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экономические стимулы и экономические планы</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xml:space="preserve">в) социальные планы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xml:space="preserve">г) верного ответа нет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4. Общими решениями считают те, которые: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принимаются на низшем уровне управления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вызваны новой ситуацией для определенного подразделения</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касаются предприятия в целом</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обосновываются объективными аналитическими процессами</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5. К основным административно-хозяйственным уровням управления конкурентоспособностью относят: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уровень конкретного работника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уровень группы работников</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уровень предприятия и государственный уровень</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верного ответа нет</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b/>
          <w:bCs/>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b/>
          <w:bCs/>
          <w:i/>
          <w:color w:val="000000"/>
          <w:sz w:val="28"/>
          <w:szCs w:val="28"/>
          <w:lang w:eastAsia="ru-RU"/>
        </w:rPr>
      </w:pPr>
      <w:r w:rsidRPr="007D172A">
        <w:rPr>
          <w:rFonts w:ascii="Times New Roman" w:hAnsi="Times New Roman"/>
          <w:b/>
          <w:bCs/>
          <w:i/>
          <w:color w:val="000000"/>
          <w:sz w:val="28"/>
          <w:szCs w:val="28"/>
          <w:lang w:eastAsia="ru-RU"/>
        </w:rPr>
        <w:t>Практическое задание.</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b/>
          <w:i/>
          <w:sz w:val="28"/>
          <w:szCs w:val="28"/>
          <w:lang w:eastAsia="ru-RU"/>
        </w:rPr>
        <w:t xml:space="preserve">Задание 1. </w:t>
      </w:r>
      <w:r w:rsidRPr="005369C4">
        <w:rPr>
          <w:rFonts w:ascii="Times New Roman" w:hAnsi="Times New Roman"/>
          <w:sz w:val="28"/>
          <w:szCs w:val="28"/>
          <w:lang w:eastAsia="uk-UA"/>
        </w:rPr>
        <w:t>В таблице представлены данные о долях компаний на региональном рынке. Определите индекс концентрации и сделайте вывод о мере конкуренции на рассматриваемом рынке.</w:t>
      </w:r>
    </w:p>
    <w:p w:rsidR="00BF7F94" w:rsidRPr="005369C4" w:rsidRDefault="00BF7F94" w:rsidP="007D172A">
      <w:pPr>
        <w:spacing w:after="0" w:line="240" w:lineRule="auto"/>
        <w:ind w:firstLine="709"/>
        <w:jc w:val="both"/>
        <w:rPr>
          <w:rFonts w:ascii="Times New Roman" w:hAnsi="Times New Roman"/>
          <w:sz w:val="28"/>
          <w:szCs w:val="28"/>
          <w:lang w:eastAsia="uk-UA"/>
        </w:rPr>
      </w:pP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Розничный магазин</w:t>
      </w:r>
      <w:r w:rsidRPr="005369C4">
        <w:rPr>
          <w:rFonts w:ascii="Times New Roman" w:hAnsi="Times New Roman"/>
          <w:sz w:val="28"/>
          <w:szCs w:val="28"/>
          <w:lang w:eastAsia="uk-UA"/>
        </w:rPr>
        <w:tab/>
        <w:t>Доля</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1. Лореаль</w:t>
      </w:r>
      <w:r w:rsidRPr="005369C4">
        <w:rPr>
          <w:rFonts w:ascii="Times New Roman" w:hAnsi="Times New Roman"/>
          <w:sz w:val="28"/>
          <w:szCs w:val="28"/>
          <w:lang w:eastAsia="uk-UA"/>
        </w:rPr>
        <w:tab/>
      </w:r>
      <w:r w:rsidRPr="005369C4">
        <w:rPr>
          <w:rFonts w:ascii="Times New Roman" w:hAnsi="Times New Roman"/>
          <w:sz w:val="28"/>
          <w:szCs w:val="28"/>
          <w:lang w:eastAsia="uk-UA"/>
        </w:rPr>
        <w:tab/>
      </w:r>
      <w:r>
        <w:rPr>
          <w:rFonts w:ascii="Times New Roman" w:hAnsi="Times New Roman"/>
          <w:sz w:val="28"/>
          <w:szCs w:val="28"/>
          <w:lang w:eastAsia="uk-UA"/>
        </w:rPr>
        <w:tab/>
      </w:r>
      <w:r w:rsidRPr="005369C4">
        <w:rPr>
          <w:rFonts w:ascii="Times New Roman" w:hAnsi="Times New Roman"/>
          <w:sz w:val="28"/>
          <w:szCs w:val="28"/>
          <w:lang w:eastAsia="uk-UA"/>
        </w:rPr>
        <w:t>0,23</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2. Иль де Боте</w:t>
      </w:r>
      <w:r w:rsidRPr="005369C4">
        <w:rPr>
          <w:rFonts w:ascii="Times New Roman" w:hAnsi="Times New Roman"/>
          <w:sz w:val="28"/>
          <w:szCs w:val="28"/>
          <w:lang w:eastAsia="uk-UA"/>
        </w:rPr>
        <w:tab/>
      </w:r>
      <w:r w:rsidRPr="005369C4">
        <w:rPr>
          <w:rFonts w:ascii="Times New Roman" w:hAnsi="Times New Roman"/>
          <w:sz w:val="28"/>
          <w:szCs w:val="28"/>
          <w:lang w:eastAsia="uk-UA"/>
        </w:rPr>
        <w:tab/>
        <w:t>0,17</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3. ОлГуд</w:t>
      </w:r>
      <w:r w:rsidRPr="005369C4">
        <w:rPr>
          <w:rFonts w:ascii="Times New Roman" w:hAnsi="Times New Roman"/>
          <w:sz w:val="28"/>
          <w:szCs w:val="28"/>
          <w:lang w:eastAsia="uk-UA"/>
        </w:rPr>
        <w:tab/>
      </w:r>
      <w:r w:rsidRPr="005369C4">
        <w:rPr>
          <w:rFonts w:ascii="Times New Roman" w:hAnsi="Times New Roman"/>
          <w:sz w:val="28"/>
          <w:szCs w:val="28"/>
          <w:lang w:eastAsia="uk-UA"/>
        </w:rPr>
        <w:tab/>
      </w:r>
      <w:r>
        <w:rPr>
          <w:rFonts w:ascii="Times New Roman" w:hAnsi="Times New Roman"/>
          <w:sz w:val="28"/>
          <w:szCs w:val="28"/>
          <w:lang w:eastAsia="uk-UA"/>
        </w:rPr>
        <w:tab/>
      </w:r>
      <w:r w:rsidRPr="005369C4">
        <w:rPr>
          <w:rFonts w:ascii="Times New Roman" w:hAnsi="Times New Roman"/>
          <w:sz w:val="28"/>
          <w:szCs w:val="28"/>
          <w:lang w:eastAsia="uk-UA"/>
        </w:rPr>
        <w:t>0,14</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4. Иф Роше</w:t>
      </w:r>
      <w:r w:rsidRPr="005369C4">
        <w:rPr>
          <w:rFonts w:ascii="Times New Roman" w:hAnsi="Times New Roman"/>
          <w:sz w:val="28"/>
          <w:szCs w:val="28"/>
          <w:lang w:eastAsia="uk-UA"/>
        </w:rPr>
        <w:tab/>
      </w:r>
      <w:r w:rsidRPr="005369C4">
        <w:rPr>
          <w:rFonts w:ascii="Times New Roman" w:hAnsi="Times New Roman"/>
          <w:sz w:val="28"/>
          <w:szCs w:val="28"/>
          <w:lang w:eastAsia="uk-UA"/>
        </w:rPr>
        <w:tab/>
      </w:r>
      <w:r>
        <w:rPr>
          <w:rFonts w:ascii="Times New Roman" w:hAnsi="Times New Roman"/>
          <w:sz w:val="28"/>
          <w:szCs w:val="28"/>
          <w:lang w:eastAsia="uk-UA"/>
        </w:rPr>
        <w:tab/>
      </w:r>
      <w:r w:rsidRPr="005369C4">
        <w:rPr>
          <w:rFonts w:ascii="Times New Roman" w:hAnsi="Times New Roman"/>
          <w:sz w:val="28"/>
          <w:szCs w:val="28"/>
          <w:lang w:eastAsia="uk-UA"/>
        </w:rPr>
        <w:t>0,11</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5. Парижанка</w:t>
      </w:r>
      <w:r w:rsidRPr="005369C4">
        <w:rPr>
          <w:rFonts w:ascii="Times New Roman" w:hAnsi="Times New Roman"/>
          <w:sz w:val="28"/>
          <w:szCs w:val="28"/>
          <w:lang w:eastAsia="uk-UA"/>
        </w:rPr>
        <w:tab/>
      </w:r>
      <w:r w:rsidRPr="005369C4">
        <w:rPr>
          <w:rFonts w:ascii="Times New Roman" w:hAnsi="Times New Roman"/>
          <w:sz w:val="28"/>
          <w:szCs w:val="28"/>
          <w:lang w:eastAsia="uk-UA"/>
        </w:rPr>
        <w:tab/>
        <w:t>0,09</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6. Сеньюрита</w:t>
      </w:r>
      <w:r w:rsidRPr="005369C4">
        <w:rPr>
          <w:rFonts w:ascii="Times New Roman" w:hAnsi="Times New Roman"/>
          <w:sz w:val="28"/>
          <w:szCs w:val="28"/>
          <w:lang w:eastAsia="uk-UA"/>
        </w:rPr>
        <w:tab/>
      </w:r>
      <w:r w:rsidRPr="005369C4">
        <w:rPr>
          <w:rFonts w:ascii="Times New Roman" w:hAnsi="Times New Roman"/>
          <w:sz w:val="28"/>
          <w:szCs w:val="28"/>
          <w:lang w:eastAsia="uk-UA"/>
        </w:rPr>
        <w:tab/>
        <w:t>0,08</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7. Бьюти</w:t>
      </w:r>
      <w:r w:rsidRPr="005369C4">
        <w:rPr>
          <w:rFonts w:ascii="Times New Roman" w:hAnsi="Times New Roman"/>
          <w:sz w:val="28"/>
          <w:szCs w:val="28"/>
          <w:lang w:eastAsia="uk-UA"/>
        </w:rPr>
        <w:tab/>
      </w:r>
      <w:r w:rsidRPr="005369C4">
        <w:rPr>
          <w:rFonts w:ascii="Times New Roman" w:hAnsi="Times New Roman"/>
          <w:sz w:val="28"/>
          <w:szCs w:val="28"/>
          <w:lang w:eastAsia="uk-UA"/>
        </w:rPr>
        <w:tab/>
      </w:r>
      <w:r>
        <w:rPr>
          <w:rFonts w:ascii="Times New Roman" w:hAnsi="Times New Roman"/>
          <w:sz w:val="28"/>
          <w:szCs w:val="28"/>
          <w:lang w:eastAsia="uk-UA"/>
        </w:rPr>
        <w:tab/>
      </w:r>
      <w:r w:rsidRPr="005369C4">
        <w:rPr>
          <w:rFonts w:ascii="Times New Roman" w:hAnsi="Times New Roman"/>
          <w:sz w:val="28"/>
          <w:szCs w:val="28"/>
          <w:lang w:eastAsia="uk-UA"/>
        </w:rPr>
        <w:t>0,08</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8. Рив Гош</w:t>
      </w:r>
      <w:r w:rsidRPr="005369C4">
        <w:rPr>
          <w:rFonts w:ascii="Times New Roman" w:hAnsi="Times New Roman"/>
          <w:sz w:val="28"/>
          <w:szCs w:val="28"/>
          <w:lang w:eastAsia="uk-UA"/>
        </w:rPr>
        <w:tab/>
      </w:r>
      <w:r w:rsidRPr="005369C4">
        <w:rPr>
          <w:rFonts w:ascii="Times New Roman" w:hAnsi="Times New Roman"/>
          <w:sz w:val="28"/>
          <w:szCs w:val="28"/>
          <w:lang w:eastAsia="uk-UA"/>
        </w:rPr>
        <w:tab/>
      </w:r>
      <w:r>
        <w:rPr>
          <w:rFonts w:ascii="Times New Roman" w:hAnsi="Times New Roman"/>
          <w:sz w:val="28"/>
          <w:szCs w:val="28"/>
          <w:lang w:eastAsia="uk-UA"/>
        </w:rPr>
        <w:tab/>
      </w:r>
      <w:r w:rsidRPr="005369C4">
        <w:rPr>
          <w:rFonts w:ascii="Times New Roman" w:hAnsi="Times New Roman"/>
          <w:sz w:val="28"/>
          <w:szCs w:val="28"/>
          <w:lang w:eastAsia="uk-UA"/>
        </w:rPr>
        <w:t>0,04</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9. Рубль Бум</w:t>
      </w:r>
      <w:r w:rsidRPr="005369C4">
        <w:rPr>
          <w:rFonts w:ascii="Times New Roman" w:hAnsi="Times New Roman"/>
          <w:sz w:val="28"/>
          <w:szCs w:val="28"/>
          <w:lang w:eastAsia="uk-UA"/>
        </w:rPr>
        <w:tab/>
      </w:r>
      <w:r w:rsidRPr="005369C4">
        <w:rPr>
          <w:rFonts w:ascii="Times New Roman" w:hAnsi="Times New Roman"/>
          <w:sz w:val="28"/>
          <w:szCs w:val="28"/>
          <w:lang w:eastAsia="uk-UA"/>
        </w:rPr>
        <w:tab/>
        <w:t>0,03</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10. Сифора</w:t>
      </w:r>
      <w:r w:rsidRPr="005369C4">
        <w:rPr>
          <w:rFonts w:ascii="Times New Roman" w:hAnsi="Times New Roman"/>
          <w:sz w:val="28"/>
          <w:szCs w:val="28"/>
          <w:lang w:eastAsia="uk-UA"/>
        </w:rPr>
        <w:tab/>
      </w:r>
      <w:r w:rsidRPr="005369C4">
        <w:rPr>
          <w:rFonts w:ascii="Times New Roman" w:hAnsi="Times New Roman"/>
          <w:sz w:val="28"/>
          <w:szCs w:val="28"/>
          <w:lang w:eastAsia="uk-UA"/>
        </w:rPr>
        <w:tab/>
      </w:r>
      <w:r>
        <w:rPr>
          <w:rFonts w:ascii="Times New Roman" w:hAnsi="Times New Roman"/>
          <w:sz w:val="28"/>
          <w:szCs w:val="28"/>
          <w:lang w:eastAsia="uk-UA"/>
        </w:rPr>
        <w:tab/>
      </w:r>
      <w:r w:rsidRPr="005369C4">
        <w:rPr>
          <w:rFonts w:ascii="Times New Roman" w:hAnsi="Times New Roman"/>
          <w:sz w:val="28"/>
          <w:szCs w:val="28"/>
          <w:lang w:eastAsia="uk-UA"/>
        </w:rPr>
        <w:t>0,03</w:t>
      </w:r>
    </w:p>
    <w:p w:rsidR="00BF7F94" w:rsidRPr="005369C4" w:rsidRDefault="00BF7F94" w:rsidP="007D172A">
      <w:pPr>
        <w:spacing w:after="0" w:line="240" w:lineRule="auto"/>
        <w:ind w:firstLine="709"/>
        <w:jc w:val="both"/>
        <w:rPr>
          <w:rFonts w:ascii="Times New Roman" w:hAnsi="Times New Roman"/>
          <w:i/>
          <w:sz w:val="28"/>
          <w:szCs w:val="28"/>
          <w:lang w:eastAsia="uk-UA"/>
        </w:rPr>
      </w:pPr>
      <w:r w:rsidRPr="005369C4">
        <w:rPr>
          <w:rFonts w:ascii="Times New Roman" w:hAnsi="Times New Roman"/>
          <w:sz w:val="28"/>
          <w:szCs w:val="28"/>
          <w:lang w:eastAsia="uk-UA"/>
        </w:rPr>
        <w:t xml:space="preserve"> </w:t>
      </w:r>
      <w:r w:rsidRPr="005369C4">
        <w:rPr>
          <w:rFonts w:ascii="Times New Roman" w:hAnsi="Times New Roman"/>
          <w:i/>
          <w:sz w:val="28"/>
          <w:szCs w:val="28"/>
          <w:lang w:eastAsia="uk-UA"/>
        </w:rPr>
        <w:t>Пример решения</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xml:space="preserve">Рынок считается неконцентрированным при значениях индекса для трех фирм ниже 45 %, умеренно концентрированным при СRk = 45-70 % и высококонцентрированным при СRk &gt;70 %. </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Трехдольный СRk = 0,23 + 0,17 + 0,14 = 0,54</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Четырехдольный СRk = 0,23 + 0,17 + 0,14 +0,13 = 0,65</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Вывод: региональный рынок розничной продажи косметики и парфюмерии умеренно концентрированный, то есть между компаниями средний уровень конкуренции.</w:t>
      </w:r>
    </w:p>
    <w:p w:rsidR="00BF7F94" w:rsidRPr="005369C4" w:rsidRDefault="00BF7F94" w:rsidP="007D172A">
      <w:pPr>
        <w:spacing w:after="0" w:line="240" w:lineRule="auto"/>
        <w:ind w:firstLine="709"/>
        <w:jc w:val="both"/>
        <w:rPr>
          <w:rFonts w:ascii="Times New Roman" w:hAnsi="Times New Roman"/>
          <w:b/>
          <w:i/>
          <w:sz w:val="28"/>
          <w:szCs w:val="28"/>
          <w:lang w:eastAsia="uk-UA"/>
        </w:rPr>
      </w:pP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b/>
          <w:i/>
          <w:sz w:val="28"/>
          <w:szCs w:val="28"/>
          <w:lang w:eastAsia="uk-UA"/>
        </w:rPr>
        <w:t xml:space="preserve">Задание 2. </w:t>
      </w:r>
      <w:r w:rsidRPr="005369C4">
        <w:rPr>
          <w:rFonts w:ascii="Times New Roman" w:hAnsi="Times New Roman"/>
          <w:sz w:val="28"/>
          <w:szCs w:val="28"/>
          <w:lang w:eastAsia="ru-RU"/>
        </w:rPr>
        <w:t>В таблице представлены данные о долях, занимаемых торговыми марками минеральной воды на региональном рынке. Определите индекс концентрации.</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Торговая марка</w:t>
      </w:r>
      <w:r w:rsidRPr="005369C4">
        <w:rPr>
          <w:rFonts w:ascii="Times New Roman" w:hAnsi="Times New Roman"/>
          <w:sz w:val="28"/>
          <w:szCs w:val="28"/>
          <w:lang w:eastAsia="ru-RU"/>
        </w:rPr>
        <w:tab/>
        <w:t>Доля рынка</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Волжанка</w:t>
      </w:r>
      <w:r w:rsidRPr="005369C4">
        <w:rPr>
          <w:rFonts w:ascii="Times New Roman" w:hAnsi="Times New Roman"/>
          <w:sz w:val="28"/>
          <w:szCs w:val="28"/>
          <w:lang w:eastAsia="ru-RU"/>
        </w:rPr>
        <w:tab/>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55%</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Нарзан</w:t>
      </w:r>
      <w:r w:rsidRPr="005369C4">
        <w:rPr>
          <w:rFonts w:ascii="Times New Roman" w:hAnsi="Times New Roman"/>
          <w:sz w:val="28"/>
          <w:szCs w:val="28"/>
          <w:lang w:eastAsia="ru-RU"/>
        </w:rPr>
        <w:tab/>
      </w:r>
      <w:r w:rsidRPr="005369C4">
        <w:rPr>
          <w:rFonts w:ascii="Times New Roman" w:hAnsi="Times New Roman"/>
          <w:sz w:val="28"/>
          <w:szCs w:val="28"/>
          <w:lang w:eastAsia="ru-RU"/>
        </w:rPr>
        <w:tab/>
      </w:r>
      <w:r w:rsidRPr="005369C4">
        <w:rPr>
          <w:rFonts w:ascii="Times New Roman" w:hAnsi="Times New Roman"/>
          <w:sz w:val="28"/>
          <w:szCs w:val="28"/>
          <w:lang w:eastAsia="ru-RU"/>
        </w:rPr>
        <w:tab/>
        <w:t>10%</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Боржоми</w:t>
      </w:r>
      <w:r w:rsidRPr="005369C4">
        <w:rPr>
          <w:rFonts w:ascii="Times New Roman" w:hAnsi="Times New Roman"/>
          <w:sz w:val="28"/>
          <w:szCs w:val="28"/>
          <w:lang w:eastAsia="ru-RU"/>
        </w:rPr>
        <w:tab/>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8%</w:t>
      </w:r>
    </w:p>
    <w:p w:rsidR="00BF7F94" w:rsidRPr="00025FA3"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А</w:t>
      </w:r>
      <w:r w:rsidRPr="005369C4">
        <w:rPr>
          <w:rFonts w:ascii="Times New Roman" w:hAnsi="Times New Roman"/>
          <w:sz w:val="28"/>
          <w:szCs w:val="28"/>
          <w:lang w:val="en-US" w:eastAsia="ru-RU"/>
        </w:rPr>
        <w:t>qua</w:t>
      </w:r>
      <w:r w:rsidRPr="00025FA3">
        <w:rPr>
          <w:rFonts w:ascii="Times New Roman" w:hAnsi="Times New Roman"/>
          <w:sz w:val="28"/>
          <w:szCs w:val="28"/>
          <w:lang w:eastAsia="ru-RU"/>
        </w:rPr>
        <w:t xml:space="preserve"> </w:t>
      </w:r>
      <w:r w:rsidRPr="005369C4">
        <w:rPr>
          <w:rFonts w:ascii="Times New Roman" w:hAnsi="Times New Roman"/>
          <w:sz w:val="28"/>
          <w:szCs w:val="28"/>
          <w:lang w:val="en-US" w:eastAsia="ru-RU"/>
        </w:rPr>
        <w:t>Minerale</w:t>
      </w:r>
      <w:r w:rsidRPr="00025FA3">
        <w:rPr>
          <w:rFonts w:ascii="Times New Roman" w:hAnsi="Times New Roman"/>
          <w:sz w:val="28"/>
          <w:szCs w:val="28"/>
          <w:lang w:eastAsia="ru-RU"/>
        </w:rPr>
        <w:tab/>
      </w:r>
      <w:r w:rsidRPr="00025FA3">
        <w:rPr>
          <w:rFonts w:ascii="Times New Roman" w:hAnsi="Times New Roman"/>
          <w:sz w:val="28"/>
          <w:szCs w:val="28"/>
          <w:lang w:eastAsia="ru-RU"/>
        </w:rPr>
        <w:tab/>
        <w:t>7%</w:t>
      </w:r>
    </w:p>
    <w:p w:rsidR="00BF7F94" w:rsidRPr="00025FA3"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val="en-US" w:eastAsia="ru-RU"/>
        </w:rPr>
        <w:t>BonAqua</w:t>
      </w:r>
      <w:r w:rsidRPr="00025FA3">
        <w:rPr>
          <w:rFonts w:ascii="Times New Roman" w:hAnsi="Times New Roman"/>
          <w:sz w:val="28"/>
          <w:szCs w:val="28"/>
          <w:lang w:eastAsia="ru-RU"/>
        </w:rPr>
        <w:tab/>
      </w:r>
      <w:r w:rsidRPr="00025FA3">
        <w:rPr>
          <w:rFonts w:ascii="Times New Roman" w:hAnsi="Times New Roman"/>
          <w:sz w:val="28"/>
          <w:szCs w:val="28"/>
          <w:lang w:eastAsia="ru-RU"/>
        </w:rPr>
        <w:tab/>
      </w:r>
      <w:r w:rsidRPr="00025FA3">
        <w:rPr>
          <w:rFonts w:ascii="Times New Roman" w:hAnsi="Times New Roman"/>
          <w:sz w:val="28"/>
          <w:szCs w:val="28"/>
          <w:lang w:eastAsia="ru-RU"/>
        </w:rPr>
        <w:tab/>
        <w:t>7%</w:t>
      </w:r>
    </w:p>
    <w:p w:rsidR="00BF7F94" w:rsidRPr="00025FA3"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Святой</w:t>
      </w:r>
      <w:r w:rsidRPr="00025FA3">
        <w:rPr>
          <w:rFonts w:ascii="Times New Roman" w:hAnsi="Times New Roman"/>
          <w:sz w:val="28"/>
          <w:szCs w:val="28"/>
          <w:lang w:eastAsia="ru-RU"/>
        </w:rPr>
        <w:t xml:space="preserve"> </w:t>
      </w:r>
      <w:r w:rsidRPr="005369C4">
        <w:rPr>
          <w:rFonts w:ascii="Times New Roman" w:hAnsi="Times New Roman"/>
          <w:sz w:val="28"/>
          <w:szCs w:val="28"/>
          <w:lang w:eastAsia="ru-RU"/>
        </w:rPr>
        <w:t>Источник</w:t>
      </w:r>
      <w:r w:rsidRPr="00025FA3">
        <w:rPr>
          <w:rFonts w:ascii="Times New Roman" w:hAnsi="Times New Roman"/>
          <w:sz w:val="28"/>
          <w:szCs w:val="28"/>
          <w:lang w:eastAsia="ru-RU"/>
        </w:rPr>
        <w:tab/>
      </w:r>
      <w:r w:rsidRPr="00025FA3">
        <w:rPr>
          <w:rFonts w:ascii="Times New Roman" w:hAnsi="Times New Roman"/>
          <w:sz w:val="28"/>
          <w:szCs w:val="28"/>
          <w:lang w:eastAsia="ru-RU"/>
        </w:rPr>
        <w:tab/>
        <w:t>4%</w:t>
      </w:r>
    </w:p>
    <w:p w:rsidR="00BF7F94" w:rsidRPr="00025FA3"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val="en-US" w:eastAsia="ru-RU"/>
        </w:rPr>
        <w:t>Perrie</w:t>
      </w:r>
      <w:r w:rsidRPr="00025FA3">
        <w:rPr>
          <w:rFonts w:ascii="Times New Roman" w:hAnsi="Times New Roman"/>
          <w:sz w:val="28"/>
          <w:szCs w:val="28"/>
          <w:lang w:eastAsia="ru-RU"/>
        </w:rPr>
        <w:tab/>
      </w:r>
      <w:r w:rsidRPr="00025FA3">
        <w:rPr>
          <w:rFonts w:ascii="Times New Roman" w:hAnsi="Times New Roman"/>
          <w:sz w:val="28"/>
          <w:szCs w:val="28"/>
          <w:lang w:eastAsia="ru-RU"/>
        </w:rPr>
        <w:tab/>
      </w:r>
      <w:r w:rsidRPr="00025FA3">
        <w:rPr>
          <w:rFonts w:ascii="Times New Roman" w:hAnsi="Times New Roman"/>
          <w:sz w:val="28"/>
          <w:szCs w:val="28"/>
          <w:lang w:eastAsia="ru-RU"/>
        </w:rPr>
        <w:tab/>
      </w:r>
      <w:r w:rsidRPr="00025FA3">
        <w:rPr>
          <w:rFonts w:ascii="Times New Roman" w:hAnsi="Times New Roman"/>
          <w:sz w:val="28"/>
          <w:szCs w:val="28"/>
          <w:lang w:eastAsia="ru-RU"/>
        </w:rPr>
        <w:tab/>
        <w:t>2%</w:t>
      </w:r>
    </w:p>
    <w:p w:rsidR="00BF7F94" w:rsidRPr="00E20192" w:rsidRDefault="00BF7F94" w:rsidP="007D172A">
      <w:pPr>
        <w:spacing w:after="0" w:line="240" w:lineRule="auto"/>
        <w:ind w:firstLine="709"/>
        <w:jc w:val="both"/>
        <w:rPr>
          <w:rFonts w:ascii="Times New Roman" w:hAnsi="Times New Roman"/>
          <w:sz w:val="28"/>
          <w:szCs w:val="28"/>
          <w:lang w:val="en-US" w:eastAsia="ru-RU"/>
        </w:rPr>
      </w:pPr>
      <w:r w:rsidRPr="005369C4">
        <w:rPr>
          <w:rFonts w:ascii="Times New Roman" w:hAnsi="Times New Roman"/>
          <w:sz w:val="28"/>
          <w:szCs w:val="28"/>
          <w:lang w:val="en-US" w:eastAsia="ru-RU"/>
        </w:rPr>
        <w:t>Aqua</w:t>
      </w:r>
      <w:r w:rsidRPr="00E20192">
        <w:rPr>
          <w:rFonts w:ascii="Times New Roman" w:hAnsi="Times New Roman"/>
          <w:sz w:val="28"/>
          <w:szCs w:val="28"/>
          <w:lang w:val="en-US" w:eastAsia="ru-RU"/>
        </w:rPr>
        <w:t xml:space="preserve"> </w:t>
      </w:r>
      <w:r w:rsidRPr="005369C4">
        <w:rPr>
          <w:rFonts w:ascii="Times New Roman" w:hAnsi="Times New Roman"/>
          <w:sz w:val="28"/>
          <w:szCs w:val="28"/>
          <w:lang w:val="en-US" w:eastAsia="ru-RU"/>
        </w:rPr>
        <w:t>Line</w:t>
      </w:r>
      <w:r w:rsidRPr="00E20192">
        <w:rPr>
          <w:rFonts w:ascii="Times New Roman" w:hAnsi="Times New Roman"/>
          <w:sz w:val="28"/>
          <w:szCs w:val="28"/>
          <w:lang w:val="en-US" w:eastAsia="ru-RU"/>
        </w:rPr>
        <w:tab/>
      </w:r>
      <w:r w:rsidRPr="00E20192">
        <w:rPr>
          <w:rFonts w:ascii="Times New Roman" w:hAnsi="Times New Roman"/>
          <w:sz w:val="28"/>
          <w:szCs w:val="28"/>
          <w:lang w:val="en-US" w:eastAsia="ru-RU"/>
        </w:rPr>
        <w:tab/>
      </w:r>
      <w:r w:rsidRPr="00E20192">
        <w:rPr>
          <w:rFonts w:ascii="Times New Roman" w:hAnsi="Times New Roman"/>
          <w:sz w:val="28"/>
          <w:szCs w:val="28"/>
          <w:lang w:val="en-US" w:eastAsia="ru-RU"/>
        </w:rPr>
        <w:tab/>
        <w:t>2%</w:t>
      </w:r>
    </w:p>
    <w:p w:rsidR="00BF7F94" w:rsidRPr="00E20192" w:rsidRDefault="00BF7F94" w:rsidP="007D172A">
      <w:pPr>
        <w:spacing w:after="0" w:line="240" w:lineRule="auto"/>
        <w:ind w:firstLine="709"/>
        <w:jc w:val="both"/>
        <w:rPr>
          <w:rFonts w:ascii="Times New Roman" w:hAnsi="Times New Roman"/>
          <w:sz w:val="28"/>
          <w:szCs w:val="28"/>
          <w:lang w:val="en-US" w:eastAsia="ru-RU"/>
        </w:rPr>
      </w:pPr>
      <w:r w:rsidRPr="005369C4">
        <w:rPr>
          <w:rFonts w:ascii="Times New Roman" w:hAnsi="Times New Roman"/>
          <w:sz w:val="28"/>
          <w:szCs w:val="28"/>
          <w:lang w:val="en-US" w:eastAsia="ru-RU"/>
        </w:rPr>
        <w:t>Water</w:t>
      </w:r>
      <w:r w:rsidRPr="00E20192">
        <w:rPr>
          <w:rFonts w:ascii="Times New Roman" w:hAnsi="Times New Roman"/>
          <w:sz w:val="28"/>
          <w:szCs w:val="28"/>
          <w:lang w:val="en-US" w:eastAsia="ru-RU"/>
        </w:rPr>
        <w:t xml:space="preserve"> </w:t>
      </w:r>
      <w:r w:rsidRPr="005369C4">
        <w:rPr>
          <w:rFonts w:ascii="Times New Roman" w:hAnsi="Times New Roman"/>
          <w:sz w:val="28"/>
          <w:szCs w:val="28"/>
          <w:lang w:val="en-US" w:eastAsia="ru-RU"/>
        </w:rPr>
        <w:t>Blue</w:t>
      </w:r>
      <w:r w:rsidRPr="00E20192">
        <w:rPr>
          <w:rFonts w:ascii="Times New Roman" w:hAnsi="Times New Roman"/>
          <w:sz w:val="28"/>
          <w:szCs w:val="28"/>
          <w:lang w:val="en-US" w:eastAsia="ru-RU"/>
        </w:rPr>
        <w:tab/>
      </w:r>
      <w:r w:rsidRPr="00E20192">
        <w:rPr>
          <w:rFonts w:ascii="Times New Roman" w:hAnsi="Times New Roman"/>
          <w:sz w:val="28"/>
          <w:szCs w:val="28"/>
          <w:lang w:val="en-US" w:eastAsia="ru-RU"/>
        </w:rPr>
        <w:tab/>
      </w:r>
      <w:r w:rsidRPr="00E20192">
        <w:rPr>
          <w:rFonts w:ascii="Times New Roman" w:hAnsi="Times New Roman"/>
          <w:sz w:val="28"/>
          <w:szCs w:val="28"/>
          <w:lang w:val="en-US" w:eastAsia="ru-RU"/>
        </w:rPr>
        <w:tab/>
        <w:t>2%</w:t>
      </w:r>
    </w:p>
    <w:p w:rsidR="00BF7F94" w:rsidRPr="00E20192" w:rsidRDefault="00BF7F94" w:rsidP="007D172A">
      <w:pPr>
        <w:spacing w:after="0" w:line="240" w:lineRule="auto"/>
        <w:ind w:firstLine="709"/>
        <w:jc w:val="both"/>
        <w:rPr>
          <w:rFonts w:ascii="Times New Roman" w:hAnsi="Times New Roman"/>
          <w:sz w:val="28"/>
          <w:szCs w:val="28"/>
          <w:lang w:val="en-US" w:eastAsia="ru-RU"/>
        </w:rPr>
      </w:pPr>
      <w:r w:rsidRPr="005369C4">
        <w:rPr>
          <w:rFonts w:ascii="Times New Roman" w:hAnsi="Times New Roman"/>
          <w:sz w:val="28"/>
          <w:szCs w:val="28"/>
          <w:lang w:eastAsia="ru-RU"/>
        </w:rPr>
        <w:t>Прочие</w:t>
      </w:r>
      <w:r w:rsidRPr="00E20192">
        <w:rPr>
          <w:rFonts w:ascii="Times New Roman" w:hAnsi="Times New Roman"/>
          <w:sz w:val="28"/>
          <w:szCs w:val="28"/>
          <w:lang w:val="en-US" w:eastAsia="ru-RU"/>
        </w:rPr>
        <w:tab/>
      </w:r>
      <w:r w:rsidRPr="00E20192">
        <w:rPr>
          <w:rFonts w:ascii="Times New Roman" w:hAnsi="Times New Roman"/>
          <w:sz w:val="28"/>
          <w:szCs w:val="28"/>
          <w:lang w:val="en-US" w:eastAsia="ru-RU"/>
        </w:rPr>
        <w:tab/>
      </w:r>
      <w:r w:rsidRPr="00E20192">
        <w:rPr>
          <w:rFonts w:ascii="Times New Roman" w:hAnsi="Times New Roman"/>
          <w:sz w:val="28"/>
          <w:szCs w:val="28"/>
          <w:lang w:val="en-US" w:eastAsia="ru-RU"/>
        </w:rPr>
        <w:tab/>
        <w:t>3%</w:t>
      </w:r>
    </w:p>
    <w:p w:rsidR="00BF7F94" w:rsidRPr="00E20192" w:rsidRDefault="00BF7F94" w:rsidP="007D172A">
      <w:pPr>
        <w:spacing w:after="0" w:line="240" w:lineRule="auto"/>
        <w:ind w:firstLine="709"/>
        <w:jc w:val="both"/>
        <w:rPr>
          <w:rFonts w:ascii="Times New Roman" w:hAnsi="Times New Roman"/>
          <w:sz w:val="28"/>
          <w:szCs w:val="28"/>
          <w:lang w:val="en-US" w:eastAsia="ru-RU"/>
        </w:rPr>
      </w:pP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b/>
          <w:i/>
          <w:sz w:val="28"/>
          <w:szCs w:val="28"/>
          <w:lang w:eastAsia="uk-UA"/>
        </w:rPr>
        <w:t>Задание 3.</w:t>
      </w:r>
      <w:r w:rsidRPr="005369C4">
        <w:rPr>
          <w:rFonts w:ascii="Times New Roman" w:hAnsi="Times New Roman"/>
          <w:sz w:val="28"/>
          <w:szCs w:val="28"/>
          <w:lang w:eastAsia="uk-UA"/>
        </w:rPr>
        <w:t xml:space="preserve"> </w:t>
      </w:r>
      <w:r w:rsidRPr="005369C4">
        <w:rPr>
          <w:rFonts w:ascii="Times New Roman" w:hAnsi="Times New Roman"/>
          <w:sz w:val="28"/>
          <w:szCs w:val="28"/>
          <w:lang w:eastAsia="ru-RU"/>
        </w:rPr>
        <w:t>В таблице перечислены компании, предлагающие услуги установки пластиковых окон, и годовой объём оказанных ими услуг на рынке города N. Рассчитайте рыночную долю каждой компании в стоимостном выражении и определите индекс концентрации.</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Компания</w:t>
      </w:r>
      <w:r w:rsidRPr="005369C4">
        <w:rPr>
          <w:rFonts w:ascii="Times New Roman" w:hAnsi="Times New Roman"/>
          <w:sz w:val="28"/>
          <w:szCs w:val="28"/>
          <w:lang w:eastAsia="ru-RU"/>
        </w:rPr>
        <w:tab/>
        <w:t>Объем оказанных услуг, млн руб.</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1. КВЕ-стиль</w:t>
      </w:r>
      <w:r w:rsidRPr="005369C4">
        <w:rPr>
          <w:rFonts w:ascii="Times New Roman" w:hAnsi="Times New Roman"/>
          <w:sz w:val="28"/>
          <w:szCs w:val="28"/>
          <w:lang w:eastAsia="ru-RU"/>
        </w:rPr>
        <w:tab/>
      </w:r>
      <w:r w:rsidRPr="005369C4">
        <w:rPr>
          <w:rFonts w:ascii="Times New Roman" w:hAnsi="Times New Roman"/>
          <w:sz w:val="28"/>
          <w:szCs w:val="28"/>
          <w:lang w:eastAsia="ru-RU"/>
        </w:rPr>
        <w:tab/>
        <w:t>32,3</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2. TROCAL</w:t>
      </w:r>
      <w:r w:rsidRPr="005369C4">
        <w:rPr>
          <w:rFonts w:ascii="Times New Roman" w:hAnsi="Times New Roman"/>
          <w:sz w:val="28"/>
          <w:szCs w:val="28"/>
          <w:lang w:eastAsia="ru-RU"/>
        </w:rPr>
        <w:tab/>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35,9</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3. SALAMANDER</w:t>
      </w:r>
      <w:r w:rsidRPr="005369C4">
        <w:rPr>
          <w:rFonts w:ascii="Times New Roman" w:hAnsi="Times New Roman"/>
          <w:sz w:val="28"/>
          <w:szCs w:val="28"/>
          <w:lang w:eastAsia="ru-RU"/>
        </w:rPr>
        <w:tab/>
        <w:t>41,1</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4. Градопластика</w:t>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25,5</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5. MasterOKон</w:t>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22,3</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6. РИОМ</w:t>
      </w:r>
      <w:r w:rsidRPr="005369C4">
        <w:rPr>
          <w:rFonts w:ascii="Times New Roman" w:hAnsi="Times New Roman"/>
          <w:sz w:val="28"/>
          <w:szCs w:val="28"/>
          <w:lang w:eastAsia="ru-RU"/>
        </w:rPr>
        <w:tab/>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12,0</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7. Стройинвест</w:t>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16,2</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8. Алтек-плюс</w:t>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14,3</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9. Оника</w:t>
      </w:r>
      <w:r w:rsidRPr="005369C4">
        <w:rPr>
          <w:rFonts w:ascii="Times New Roman" w:hAnsi="Times New Roman"/>
          <w:sz w:val="28"/>
          <w:szCs w:val="28"/>
          <w:lang w:eastAsia="ru-RU"/>
        </w:rPr>
        <w:tab/>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19,9</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10. METROPOLIS</w:t>
      </w:r>
      <w:r w:rsidRPr="005369C4">
        <w:rPr>
          <w:rFonts w:ascii="Times New Roman" w:hAnsi="Times New Roman"/>
          <w:sz w:val="28"/>
          <w:szCs w:val="28"/>
          <w:lang w:eastAsia="ru-RU"/>
        </w:rPr>
        <w:tab/>
        <w:t>17,3</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11. Мегамастер</w:t>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8,3</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12. Окна-СОК</w:t>
      </w:r>
      <w:r w:rsidRPr="005369C4">
        <w:rPr>
          <w:rFonts w:ascii="Times New Roman" w:hAnsi="Times New Roman"/>
          <w:sz w:val="28"/>
          <w:szCs w:val="28"/>
          <w:lang w:eastAsia="ru-RU"/>
        </w:rPr>
        <w:tab/>
      </w:r>
      <w:r>
        <w:rPr>
          <w:rFonts w:ascii="Times New Roman" w:hAnsi="Times New Roman"/>
          <w:sz w:val="28"/>
          <w:szCs w:val="28"/>
          <w:lang w:eastAsia="ru-RU"/>
        </w:rPr>
        <w:tab/>
      </w:r>
      <w:r w:rsidRPr="005369C4">
        <w:rPr>
          <w:rFonts w:ascii="Times New Roman" w:hAnsi="Times New Roman"/>
          <w:sz w:val="28"/>
          <w:szCs w:val="28"/>
          <w:lang w:eastAsia="ru-RU"/>
        </w:rPr>
        <w:t>5,5</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ИТОГО</w:t>
      </w:r>
      <w:r w:rsidRPr="005369C4">
        <w:rPr>
          <w:rFonts w:ascii="Times New Roman" w:hAnsi="Times New Roman"/>
          <w:sz w:val="28"/>
          <w:szCs w:val="28"/>
          <w:lang w:eastAsia="ru-RU"/>
        </w:rPr>
        <w:tab/>
      </w:r>
    </w:p>
    <w:p w:rsidR="00BF7F94" w:rsidRDefault="00BF7F94" w:rsidP="007D172A">
      <w:pPr>
        <w:spacing w:after="0" w:line="240" w:lineRule="auto"/>
        <w:ind w:firstLine="709"/>
        <w:jc w:val="both"/>
        <w:rPr>
          <w:rFonts w:ascii="Times New Roman" w:hAnsi="Times New Roman"/>
          <w:b/>
          <w:i/>
          <w:sz w:val="28"/>
          <w:szCs w:val="28"/>
          <w:lang w:eastAsia="uk-UA"/>
        </w:rPr>
      </w:pP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b/>
          <w:i/>
          <w:sz w:val="28"/>
          <w:szCs w:val="28"/>
          <w:lang w:eastAsia="uk-UA"/>
        </w:rPr>
        <w:t>Задание 4.</w:t>
      </w:r>
      <w:r w:rsidRPr="005369C4">
        <w:rPr>
          <w:rFonts w:ascii="Times New Roman" w:hAnsi="Times New Roman"/>
          <w:sz w:val="28"/>
          <w:szCs w:val="28"/>
          <w:lang w:eastAsia="uk-UA"/>
        </w:rPr>
        <w:t xml:space="preserve"> </w:t>
      </w:r>
      <w:r w:rsidRPr="005369C4">
        <w:rPr>
          <w:rFonts w:ascii="Times New Roman" w:hAnsi="Times New Roman"/>
          <w:sz w:val="28"/>
          <w:szCs w:val="28"/>
          <w:lang w:eastAsia="ru-RU"/>
        </w:rPr>
        <w:t>На рынке сельскохозяйственной техники региона конкурируют четыре крупных компании поставщика. Рыночные доли трёх из них соответственно 0,3; 0,2; 0,1. Найти рыночную долю четвёртой компании и коэффициент вариации рыночных долей.</w:t>
      </w:r>
    </w:p>
    <w:p w:rsidR="00BF7F94" w:rsidRPr="005369C4" w:rsidRDefault="00BF7F94" w:rsidP="007D172A">
      <w:pPr>
        <w:spacing w:after="0" w:line="240" w:lineRule="auto"/>
        <w:ind w:firstLine="709"/>
        <w:jc w:val="both"/>
        <w:rPr>
          <w:rFonts w:ascii="Times New Roman" w:hAnsi="Times New Roman"/>
          <w:b/>
          <w:i/>
          <w:sz w:val="28"/>
          <w:szCs w:val="28"/>
          <w:lang w:eastAsia="uk-UA"/>
        </w:rPr>
      </w:pP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b/>
          <w:i/>
          <w:sz w:val="28"/>
          <w:szCs w:val="28"/>
          <w:lang w:eastAsia="uk-UA"/>
        </w:rPr>
        <w:t>Задание 5.</w:t>
      </w:r>
      <w:r w:rsidRPr="005369C4">
        <w:rPr>
          <w:rFonts w:ascii="Times New Roman" w:hAnsi="Times New Roman"/>
          <w:sz w:val="28"/>
          <w:szCs w:val="28"/>
          <w:lang w:eastAsia="uk-UA"/>
        </w:rPr>
        <w:t xml:space="preserve"> </w:t>
      </w:r>
      <w:r w:rsidRPr="005369C4">
        <w:rPr>
          <w:rFonts w:ascii="Times New Roman" w:hAnsi="Times New Roman"/>
          <w:sz w:val="28"/>
          <w:szCs w:val="28"/>
          <w:lang w:eastAsia="ru-RU"/>
        </w:rPr>
        <w:t>В городе конкурируют между собой четыре бесплатные газеты:</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«Мозаика», «Сити», «Вестник», «Народная». Доля первого издания на рынке рекламных объявлений – 54%, доля второго – 31%, доля третьего – 7%. Найти рыночную долю четвёртой компании и коэффициент вариации рыночных долей.</w:t>
      </w:r>
    </w:p>
    <w:p w:rsidR="00BF7F94" w:rsidRPr="005369C4" w:rsidRDefault="00BF7F94" w:rsidP="007D172A">
      <w:pPr>
        <w:spacing w:after="0" w:line="240" w:lineRule="auto"/>
        <w:ind w:firstLine="709"/>
        <w:jc w:val="both"/>
        <w:rPr>
          <w:rFonts w:ascii="Times New Roman" w:hAnsi="Times New Roman"/>
          <w:b/>
          <w:i/>
          <w:sz w:val="28"/>
          <w:szCs w:val="28"/>
          <w:lang w:eastAsia="uk-UA"/>
        </w:rPr>
      </w:pP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b/>
          <w:i/>
          <w:sz w:val="28"/>
          <w:szCs w:val="28"/>
          <w:lang w:eastAsia="uk-UA"/>
        </w:rPr>
        <w:t>Задание 6.</w:t>
      </w:r>
      <w:r w:rsidRPr="005369C4">
        <w:rPr>
          <w:rFonts w:ascii="Times New Roman" w:hAnsi="Times New Roman"/>
          <w:sz w:val="28"/>
          <w:szCs w:val="28"/>
          <w:lang w:eastAsia="uk-UA"/>
        </w:rPr>
        <w:t xml:space="preserve"> </w:t>
      </w:r>
      <w:r w:rsidRPr="005369C4">
        <w:rPr>
          <w:rFonts w:ascii="Times New Roman" w:hAnsi="Times New Roman"/>
          <w:sz w:val="28"/>
          <w:szCs w:val="28"/>
          <w:lang w:eastAsia="ru-RU"/>
        </w:rPr>
        <w:t>В городе работают шесть крупных компаний по продаже книг. В «Книгомире» среднемесячные объёмы продаж составляют 18 000 книг, в «Литере» – 12 000 книг, в «Книжкином доме» – 5 000 книг, в «Парте» – 4500 книг, в «Книги от А до Я» – 4000 книг, в «Центральном доме книги» – 3500 книг. Найти рыночную долю каждой компании и степень конкуренции между ними.</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b/>
          <w:i/>
          <w:sz w:val="28"/>
          <w:szCs w:val="28"/>
          <w:lang w:eastAsia="uk-UA"/>
        </w:rPr>
        <w:t>Задание</w:t>
      </w:r>
      <w:r>
        <w:rPr>
          <w:rFonts w:ascii="Times New Roman" w:hAnsi="Times New Roman"/>
          <w:b/>
          <w:i/>
          <w:sz w:val="28"/>
          <w:szCs w:val="28"/>
          <w:lang w:eastAsia="uk-UA"/>
        </w:rPr>
        <w:t xml:space="preserve"> </w:t>
      </w:r>
      <w:r w:rsidRPr="005369C4">
        <w:rPr>
          <w:rFonts w:ascii="Times New Roman" w:hAnsi="Times New Roman"/>
          <w:b/>
          <w:i/>
          <w:sz w:val="28"/>
          <w:szCs w:val="28"/>
          <w:lang w:eastAsia="uk-UA"/>
        </w:rPr>
        <w:t xml:space="preserve">7. </w:t>
      </w:r>
      <w:r w:rsidRPr="005369C4">
        <w:rPr>
          <w:rFonts w:ascii="Times New Roman" w:hAnsi="Times New Roman"/>
          <w:sz w:val="28"/>
          <w:szCs w:val="28"/>
          <w:lang w:eastAsia="uk-UA"/>
        </w:rPr>
        <w:t>На рынке области конкурируют восемь птицефабрик. Сравните показатели их деятельности по производству мяса и полученным доходам. Определите рыночные доли данных компаний в натуральном и стоимостном выражении. Рассчитайте индексы концентрации, исходя из полученных результатов. Какой вывод можно сделать из сравнения индексов?</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Компания</w:t>
      </w:r>
      <w:r w:rsidRPr="005369C4">
        <w:rPr>
          <w:rFonts w:ascii="Times New Roman" w:hAnsi="Times New Roman"/>
          <w:sz w:val="28"/>
          <w:szCs w:val="28"/>
          <w:lang w:eastAsia="uk-UA"/>
        </w:rPr>
        <w:tab/>
        <w:t xml:space="preserve"> </w:t>
      </w:r>
      <w:r w:rsidRPr="005369C4">
        <w:rPr>
          <w:rFonts w:ascii="Times New Roman" w:hAnsi="Times New Roman"/>
          <w:sz w:val="28"/>
          <w:szCs w:val="28"/>
          <w:lang w:eastAsia="uk-UA"/>
        </w:rPr>
        <w:tab/>
        <w:t>Объём производства, тонн</w:t>
      </w:r>
      <w:r w:rsidRPr="005369C4">
        <w:rPr>
          <w:rFonts w:ascii="Times New Roman" w:hAnsi="Times New Roman"/>
          <w:sz w:val="28"/>
          <w:szCs w:val="28"/>
          <w:lang w:eastAsia="uk-UA"/>
        </w:rPr>
        <w:tab/>
        <w:t>Объём прибыли, млн руб.</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1. Птицепром</w:t>
      </w:r>
      <w:r w:rsidRPr="005369C4">
        <w:rPr>
          <w:rFonts w:ascii="Times New Roman" w:hAnsi="Times New Roman"/>
          <w:sz w:val="28"/>
          <w:szCs w:val="28"/>
          <w:lang w:eastAsia="uk-UA"/>
        </w:rPr>
        <w:tab/>
        <w:t xml:space="preserve">  </w:t>
      </w:r>
      <w:r w:rsidRPr="005369C4">
        <w:rPr>
          <w:rFonts w:ascii="Times New Roman" w:hAnsi="Times New Roman"/>
          <w:sz w:val="28"/>
          <w:szCs w:val="28"/>
          <w:lang w:eastAsia="uk-UA"/>
        </w:rPr>
        <w:tab/>
        <w:t>7,8</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24,3</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2. Коломна</w:t>
      </w:r>
      <w:r w:rsidRPr="005369C4">
        <w:rPr>
          <w:rFonts w:ascii="Times New Roman" w:hAnsi="Times New Roman"/>
          <w:sz w:val="28"/>
          <w:szCs w:val="28"/>
          <w:lang w:eastAsia="uk-UA"/>
        </w:rPr>
        <w:tab/>
      </w:r>
      <w:r w:rsidRPr="005369C4">
        <w:rPr>
          <w:rFonts w:ascii="Times New Roman" w:hAnsi="Times New Roman"/>
          <w:sz w:val="28"/>
          <w:szCs w:val="28"/>
          <w:lang w:eastAsia="uk-UA"/>
        </w:rPr>
        <w:tab/>
      </w:r>
      <w:r>
        <w:rPr>
          <w:rFonts w:ascii="Times New Roman" w:hAnsi="Times New Roman"/>
          <w:sz w:val="28"/>
          <w:szCs w:val="28"/>
          <w:lang w:eastAsia="uk-UA"/>
        </w:rPr>
        <w:tab/>
      </w:r>
      <w:r w:rsidRPr="005369C4">
        <w:rPr>
          <w:rFonts w:ascii="Times New Roman" w:hAnsi="Times New Roman"/>
          <w:sz w:val="28"/>
          <w:szCs w:val="28"/>
          <w:lang w:eastAsia="uk-UA"/>
        </w:rPr>
        <w:t>9,1</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26,0</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3. Никитенское</w:t>
      </w:r>
      <w:r w:rsidRPr="005369C4">
        <w:rPr>
          <w:rFonts w:ascii="Times New Roman" w:hAnsi="Times New Roman"/>
          <w:sz w:val="28"/>
          <w:szCs w:val="28"/>
          <w:lang w:eastAsia="uk-UA"/>
        </w:rPr>
        <w:tab/>
      </w:r>
      <w:r>
        <w:rPr>
          <w:rFonts w:ascii="Times New Roman" w:hAnsi="Times New Roman"/>
          <w:sz w:val="28"/>
          <w:szCs w:val="28"/>
          <w:lang w:eastAsia="uk-UA"/>
        </w:rPr>
        <w:tab/>
      </w:r>
      <w:r w:rsidRPr="005369C4">
        <w:rPr>
          <w:rFonts w:ascii="Times New Roman" w:hAnsi="Times New Roman"/>
          <w:sz w:val="28"/>
          <w:szCs w:val="28"/>
          <w:lang w:eastAsia="uk-UA"/>
        </w:rPr>
        <w:t>5,6</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12,5</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4. Русский бройлер</w:t>
      </w:r>
      <w:r w:rsidRPr="005369C4">
        <w:rPr>
          <w:rFonts w:ascii="Times New Roman" w:hAnsi="Times New Roman"/>
          <w:sz w:val="28"/>
          <w:szCs w:val="28"/>
          <w:lang w:eastAsia="uk-UA"/>
        </w:rPr>
        <w:tab/>
        <w:t>5,8</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12,3</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5. Заря</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5,2</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12,0</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6. Андреево</w:t>
      </w:r>
      <w:r w:rsidRPr="005369C4">
        <w:rPr>
          <w:rFonts w:ascii="Times New Roman" w:hAnsi="Times New Roman"/>
          <w:sz w:val="28"/>
          <w:szCs w:val="28"/>
          <w:lang w:eastAsia="uk-UA"/>
        </w:rPr>
        <w:tab/>
      </w:r>
      <w:r w:rsidRPr="005369C4">
        <w:rPr>
          <w:rFonts w:ascii="Times New Roman" w:hAnsi="Times New Roman"/>
          <w:sz w:val="28"/>
          <w:szCs w:val="28"/>
          <w:lang w:eastAsia="uk-UA"/>
        </w:rPr>
        <w:tab/>
        <w:t>4,3</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10,1</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7. Белая птица</w:t>
      </w:r>
      <w:r w:rsidRPr="005369C4">
        <w:rPr>
          <w:rFonts w:ascii="Times New Roman" w:hAnsi="Times New Roman"/>
          <w:sz w:val="28"/>
          <w:szCs w:val="28"/>
          <w:lang w:eastAsia="uk-UA"/>
        </w:rPr>
        <w:tab/>
      </w:r>
      <w:r w:rsidRPr="005369C4">
        <w:rPr>
          <w:rFonts w:ascii="Times New Roman" w:hAnsi="Times New Roman"/>
          <w:sz w:val="28"/>
          <w:szCs w:val="28"/>
          <w:lang w:eastAsia="uk-UA"/>
        </w:rPr>
        <w:tab/>
        <w:t>1,0</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2,5</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8. ИП Волков</w:t>
      </w:r>
      <w:r w:rsidRPr="005369C4">
        <w:rPr>
          <w:rFonts w:ascii="Times New Roman" w:hAnsi="Times New Roman"/>
          <w:sz w:val="28"/>
          <w:szCs w:val="28"/>
          <w:lang w:eastAsia="uk-UA"/>
        </w:rPr>
        <w:tab/>
      </w:r>
      <w:r w:rsidRPr="005369C4">
        <w:rPr>
          <w:rFonts w:ascii="Times New Roman" w:hAnsi="Times New Roman"/>
          <w:sz w:val="28"/>
          <w:szCs w:val="28"/>
          <w:lang w:eastAsia="uk-UA"/>
        </w:rPr>
        <w:tab/>
        <w:t>0,95</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2,1</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ИТОГО</w:t>
      </w:r>
      <w:r w:rsidRPr="005369C4">
        <w:rPr>
          <w:rFonts w:ascii="Times New Roman" w:hAnsi="Times New Roman"/>
          <w:sz w:val="28"/>
          <w:szCs w:val="28"/>
          <w:lang w:eastAsia="uk-UA"/>
        </w:rPr>
        <w:tab/>
        <w:t xml:space="preserve"> </w:t>
      </w:r>
      <w:r w:rsidRPr="005369C4">
        <w:rPr>
          <w:rFonts w:ascii="Times New Roman" w:hAnsi="Times New Roman"/>
          <w:sz w:val="28"/>
          <w:szCs w:val="28"/>
          <w:lang w:eastAsia="uk-UA"/>
        </w:rPr>
        <w:tab/>
        <w:t xml:space="preserve"> </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xml:space="preserve"> </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b/>
          <w:i/>
          <w:sz w:val="28"/>
          <w:szCs w:val="28"/>
          <w:lang w:eastAsia="uk-UA"/>
        </w:rPr>
        <w:t>Задание 8.</w:t>
      </w:r>
      <w:r w:rsidRPr="005369C4">
        <w:rPr>
          <w:rFonts w:ascii="Times New Roman" w:hAnsi="Times New Roman"/>
          <w:sz w:val="28"/>
          <w:szCs w:val="28"/>
          <w:lang w:eastAsia="uk-UA"/>
        </w:rPr>
        <w:t xml:space="preserve"> Рассмотрите данные о продажах на региональном рынке грузоперевозок. Рассчитайте индекс концентрации, исходя из объёмов сбыта компаний в натуральном и в стоимостном выражении. Сравните полученные результаты.</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Компания</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Объём перевозок, тонн</w:t>
      </w:r>
      <w:r w:rsidRPr="005369C4">
        <w:rPr>
          <w:rFonts w:ascii="Times New Roman" w:hAnsi="Times New Roman"/>
          <w:sz w:val="28"/>
          <w:szCs w:val="28"/>
          <w:lang w:eastAsia="uk-UA"/>
        </w:rPr>
        <w:tab/>
        <w:t>Объём прибыли, млн руб.</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1. Транс-сервис</w:t>
      </w:r>
      <w:r w:rsidRPr="005369C4">
        <w:rPr>
          <w:rFonts w:ascii="Times New Roman" w:hAnsi="Times New Roman"/>
          <w:sz w:val="28"/>
          <w:szCs w:val="28"/>
          <w:lang w:eastAsia="uk-UA"/>
        </w:rPr>
        <w:tab/>
      </w:r>
      <w:r w:rsidRPr="005369C4">
        <w:rPr>
          <w:rFonts w:ascii="Times New Roman" w:hAnsi="Times New Roman"/>
          <w:sz w:val="28"/>
          <w:szCs w:val="28"/>
          <w:lang w:eastAsia="uk-UA"/>
        </w:rPr>
        <w:tab/>
        <w:t>864,2</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45,6</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2. КАМАЗ- автотранс</w:t>
      </w:r>
      <w:r w:rsidRPr="005369C4">
        <w:rPr>
          <w:rFonts w:ascii="Times New Roman" w:hAnsi="Times New Roman"/>
          <w:sz w:val="28"/>
          <w:szCs w:val="28"/>
          <w:lang w:eastAsia="uk-UA"/>
        </w:rPr>
        <w:tab/>
        <w:t>764,1</w:t>
      </w:r>
      <w:r w:rsidRPr="005369C4">
        <w:rPr>
          <w:rFonts w:ascii="Times New Roman" w:hAnsi="Times New Roman"/>
          <w:sz w:val="28"/>
          <w:szCs w:val="28"/>
          <w:lang w:eastAsia="uk-UA"/>
        </w:rPr>
        <w:tab/>
        <w:t xml:space="preserve">  </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35,6</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3. Автоперевозки</w:t>
      </w:r>
      <w:r w:rsidRPr="005369C4">
        <w:rPr>
          <w:rFonts w:ascii="Times New Roman" w:hAnsi="Times New Roman"/>
          <w:sz w:val="28"/>
          <w:szCs w:val="28"/>
          <w:lang w:eastAsia="uk-UA"/>
        </w:rPr>
        <w:tab/>
      </w:r>
      <w:r w:rsidRPr="005369C4">
        <w:rPr>
          <w:rFonts w:ascii="Times New Roman" w:hAnsi="Times New Roman"/>
          <w:sz w:val="28"/>
          <w:szCs w:val="28"/>
          <w:lang w:eastAsia="uk-UA"/>
        </w:rPr>
        <w:tab/>
        <w:t>332,8</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21,1</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4. Грузовозофф</w:t>
      </w:r>
      <w:r w:rsidRPr="005369C4">
        <w:rPr>
          <w:rFonts w:ascii="Times New Roman" w:hAnsi="Times New Roman"/>
          <w:sz w:val="28"/>
          <w:szCs w:val="28"/>
          <w:lang w:eastAsia="uk-UA"/>
        </w:rPr>
        <w:tab/>
      </w:r>
      <w:r w:rsidRPr="005369C4">
        <w:rPr>
          <w:rFonts w:ascii="Times New Roman" w:hAnsi="Times New Roman"/>
          <w:sz w:val="28"/>
          <w:szCs w:val="28"/>
          <w:lang w:eastAsia="uk-UA"/>
        </w:rPr>
        <w:tab/>
        <w:t>224,8</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19,7</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5. Груз-сервис</w:t>
      </w:r>
      <w:r w:rsidRPr="005369C4">
        <w:rPr>
          <w:rFonts w:ascii="Times New Roman" w:hAnsi="Times New Roman"/>
          <w:sz w:val="28"/>
          <w:szCs w:val="28"/>
          <w:lang w:eastAsia="uk-UA"/>
        </w:rPr>
        <w:tab/>
      </w:r>
      <w:r w:rsidRPr="005369C4">
        <w:rPr>
          <w:rFonts w:ascii="Times New Roman" w:hAnsi="Times New Roman"/>
          <w:sz w:val="28"/>
          <w:szCs w:val="28"/>
          <w:lang w:eastAsia="uk-UA"/>
        </w:rPr>
        <w:tab/>
        <w:t>281,7</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22,3</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6. Атлант</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85,3</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4,1</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7. ИП Савинов</w:t>
      </w:r>
      <w:r w:rsidRPr="005369C4">
        <w:rPr>
          <w:rFonts w:ascii="Times New Roman" w:hAnsi="Times New Roman"/>
          <w:sz w:val="28"/>
          <w:szCs w:val="28"/>
          <w:lang w:eastAsia="uk-UA"/>
        </w:rPr>
        <w:tab/>
      </w:r>
      <w:r w:rsidRPr="005369C4">
        <w:rPr>
          <w:rFonts w:ascii="Times New Roman" w:hAnsi="Times New Roman"/>
          <w:sz w:val="28"/>
          <w:szCs w:val="28"/>
          <w:lang w:eastAsia="uk-UA"/>
        </w:rPr>
        <w:tab/>
        <w:t>82,3</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3,8</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8. Старт</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17,2</w:t>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r>
      <w:r w:rsidRPr="005369C4">
        <w:rPr>
          <w:rFonts w:ascii="Times New Roman" w:hAnsi="Times New Roman"/>
          <w:sz w:val="28"/>
          <w:szCs w:val="28"/>
          <w:lang w:eastAsia="uk-UA"/>
        </w:rPr>
        <w:tab/>
        <w:t>2,1</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ИТОГО</w:t>
      </w:r>
    </w:p>
    <w:p w:rsidR="00BF7F94" w:rsidRPr="007D172A" w:rsidRDefault="00BF7F94" w:rsidP="007D172A">
      <w:pPr>
        <w:spacing w:after="0" w:line="240" w:lineRule="auto"/>
        <w:ind w:firstLine="709"/>
        <w:jc w:val="both"/>
        <w:rPr>
          <w:rFonts w:ascii="Times New Roman" w:hAnsi="Times New Roman"/>
          <w:b/>
          <w:bCs/>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i/>
          <w:color w:val="000000"/>
          <w:sz w:val="28"/>
          <w:szCs w:val="28"/>
          <w:lang w:eastAsia="ru-RU"/>
        </w:rPr>
      </w:pPr>
      <w:r w:rsidRPr="007D172A">
        <w:rPr>
          <w:rFonts w:ascii="Times New Roman" w:hAnsi="Times New Roman"/>
          <w:b/>
          <w:bCs/>
          <w:i/>
          <w:color w:val="000000"/>
          <w:sz w:val="28"/>
          <w:szCs w:val="28"/>
          <w:lang w:eastAsia="ru-RU"/>
        </w:rPr>
        <w:t>Литература:  </w:t>
      </w:r>
      <w:r>
        <w:rPr>
          <w:rFonts w:ascii="Times New Roman" w:hAnsi="Times New Roman"/>
          <w:b/>
          <w:bCs/>
          <w:i/>
          <w:color w:val="000000"/>
          <w:sz w:val="28"/>
          <w:szCs w:val="28"/>
          <w:lang w:eastAsia="ru-RU"/>
        </w:rPr>
        <w:t>1, 4, 6, 7, 8</w:t>
      </w:r>
    </w:p>
    <w:p w:rsidR="00BF7F94" w:rsidRPr="007D172A" w:rsidRDefault="00BF7F94" w:rsidP="007D172A">
      <w:pPr>
        <w:spacing w:after="0" w:line="240" w:lineRule="auto"/>
        <w:ind w:firstLine="709"/>
        <w:jc w:val="both"/>
        <w:rPr>
          <w:rFonts w:ascii="Times New Roman" w:hAnsi="Times New Roman"/>
          <w:b/>
          <w:bCs/>
          <w:color w:val="000000"/>
          <w:sz w:val="28"/>
          <w:szCs w:val="28"/>
          <w:lang w:eastAsia="ru-RU"/>
        </w:rPr>
      </w:pPr>
    </w:p>
    <w:p w:rsidR="00BF7F94" w:rsidRPr="007D172A" w:rsidRDefault="00BF7F94" w:rsidP="0085340C">
      <w:pPr>
        <w:spacing w:after="0" w:line="240" w:lineRule="auto"/>
        <w:ind w:firstLine="709"/>
        <w:jc w:val="center"/>
        <w:rPr>
          <w:rFonts w:ascii="Times New Roman" w:hAnsi="Times New Roman"/>
          <w:b/>
          <w:iCs/>
          <w:sz w:val="28"/>
          <w:szCs w:val="28"/>
          <w:lang w:eastAsia="ru-RU"/>
        </w:rPr>
      </w:pPr>
      <w:r w:rsidRPr="007D172A">
        <w:rPr>
          <w:rFonts w:ascii="Times New Roman" w:hAnsi="Times New Roman"/>
          <w:b/>
          <w:iCs/>
          <w:sz w:val="28"/>
          <w:szCs w:val="28"/>
          <w:lang w:eastAsia="ru-RU"/>
        </w:rPr>
        <w:t xml:space="preserve">Семинарское занятие №3. </w:t>
      </w:r>
      <w:r w:rsidRPr="007D172A">
        <w:rPr>
          <w:rFonts w:ascii="Times New Roman" w:hAnsi="Times New Roman"/>
          <w:sz w:val="28"/>
          <w:szCs w:val="28"/>
          <w:lang w:eastAsia="ru-RU"/>
        </w:rPr>
        <w:t>Анализ деятельности конкурентов и прогноз положения предприятия в отрасли</w:t>
      </w:r>
    </w:p>
    <w:p w:rsidR="00BF7F94" w:rsidRPr="007D172A" w:rsidRDefault="00BF7F94" w:rsidP="007D172A">
      <w:pPr>
        <w:shd w:val="clear" w:color="auto" w:fill="FFFFFF"/>
        <w:tabs>
          <w:tab w:val="left" w:pos="993"/>
        </w:tabs>
        <w:spacing w:after="0" w:line="240" w:lineRule="auto"/>
        <w:ind w:firstLine="709"/>
        <w:jc w:val="both"/>
        <w:rPr>
          <w:rFonts w:ascii="Times New Roman" w:hAnsi="Times New Roman"/>
          <w:i/>
          <w:sz w:val="28"/>
          <w:szCs w:val="28"/>
          <w:lang w:eastAsia="ru-RU"/>
        </w:rPr>
      </w:pPr>
    </w:p>
    <w:p w:rsidR="00BF7F94" w:rsidRPr="007D172A" w:rsidRDefault="00BF7F94" w:rsidP="007D172A">
      <w:pPr>
        <w:shd w:val="clear" w:color="auto" w:fill="FFFFFF"/>
        <w:tabs>
          <w:tab w:val="left" w:pos="993"/>
        </w:tabs>
        <w:spacing w:after="0" w:line="240" w:lineRule="auto"/>
        <w:ind w:firstLine="709"/>
        <w:jc w:val="both"/>
        <w:rPr>
          <w:rFonts w:ascii="Times New Roman" w:hAnsi="Times New Roman"/>
          <w:i/>
          <w:sz w:val="28"/>
          <w:szCs w:val="28"/>
          <w:lang w:eastAsia="ru-RU"/>
        </w:rPr>
      </w:pPr>
      <w:r w:rsidRPr="007D172A">
        <w:rPr>
          <w:rFonts w:ascii="Times New Roman" w:hAnsi="Times New Roman"/>
          <w:i/>
          <w:sz w:val="28"/>
          <w:szCs w:val="28"/>
          <w:lang w:eastAsia="ru-RU"/>
        </w:rPr>
        <w:t>Вопросы к обсуждению:</w:t>
      </w:r>
    </w:p>
    <w:p w:rsidR="00BF7F94" w:rsidRPr="005369C4" w:rsidRDefault="00BF7F94" w:rsidP="00211474">
      <w:pPr>
        <w:numPr>
          <w:ilvl w:val="0"/>
          <w:numId w:val="4"/>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Технология анализа рынка методом конкурентной диагностики</w:t>
      </w:r>
    </w:p>
    <w:p w:rsidR="00BF7F94" w:rsidRPr="005369C4" w:rsidRDefault="00BF7F94" w:rsidP="00211474">
      <w:pPr>
        <w:numPr>
          <w:ilvl w:val="0"/>
          <w:numId w:val="4"/>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Анализ рыночной доли конкурентов</w:t>
      </w:r>
    </w:p>
    <w:p w:rsidR="00BF7F94" w:rsidRPr="005369C4" w:rsidRDefault="00BF7F94" w:rsidP="00211474">
      <w:pPr>
        <w:numPr>
          <w:ilvl w:val="0"/>
          <w:numId w:val="4"/>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Анализ причин и условий возникновения конкурентных преимуществ. Сравнительный анализ товарного предложения</w:t>
      </w:r>
    </w:p>
    <w:p w:rsidR="00BF7F94" w:rsidRPr="005369C4" w:rsidRDefault="00BF7F94" w:rsidP="00211474">
      <w:pPr>
        <w:numPr>
          <w:ilvl w:val="0"/>
          <w:numId w:val="4"/>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Сопоставление практики ценообразования и динамики цен</w:t>
      </w:r>
    </w:p>
    <w:p w:rsidR="00BF7F94" w:rsidRPr="005369C4" w:rsidRDefault="00BF7F94" w:rsidP="00211474">
      <w:pPr>
        <w:numPr>
          <w:ilvl w:val="0"/>
          <w:numId w:val="4"/>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Анализ организации сбытовой сети и используемых средств стимулирования продаж</w:t>
      </w:r>
    </w:p>
    <w:p w:rsidR="00BF7F94" w:rsidRPr="005369C4" w:rsidRDefault="00BF7F94" w:rsidP="00211474">
      <w:pPr>
        <w:numPr>
          <w:ilvl w:val="0"/>
          <w:numId w:val="4"/>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Построение конкурентной карты рынка и систематизация конкурентных преимуществ</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7D172A">
        <w:rPr>
          <w:rFonts w:ascii="Times New Roman" w:hAnsi="Times New Roman"/>
          <w:b/>
          <w:bCs/>
          <w:color w:val="000000"/>
          <w:sz w:val="28"/>
          <w:szCs w:val="28"/>
          <w:lang w:eastAsia="ru-RU"/>
        </w:rPr>
        <w:t> </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7D172A">
        <w:rPr>
          <w:rFonts w:ascii="Times New Roman" w:hAnsi="Times New Roman"/>
          <w:b/>
          <w:bCs/>
          <w:i/>
          <w:iCs/>
          <w:color w:val="000000"/>
          <w:sz w:val="28"/>
          <w:szCs w:val="28"/>
          <w:lang w:eastAsia="ru-RU"/>
        </w:rPr>
        <w:t>Темы докладов и рефератов</w:t>
      </w:r>
      <w:r w:rsidRPr="007D172A">
        <w:rPr>
          <w:rFonts w:ascii="Times New Roman" w:hAnsi="Times New Roman"/>
          <w:color w:val="000000"/>
          <w:sz w:val="28"/>
          <w:szCs w:val="28"/>
          <w:lang w:eastAsia="ru-RU"/>
        </w:rPr>
        <w:t> </w:t>
      </w:r>
    </w:p>
    <w:p w:rsidR="00BF7F94" w:rsidRPr="005369C4" w:rsidRDefault="00BF7F94" w:rsidP="007D172A">
      <w:pPr>
        <w:shd w:val="clear" w:color="auto" w:fill="FFFFFF"/>
        <w:tabs>
          <w:tab w:val="left" w:pos="284"/>
        </w:tabs>
        <w:spacing w:after="0" w:line="240" w:lineRule="auto"/>
        <w:ind w:firstLine="709"/>
        <w:jc w:val="both"/>
        <w:rPr>
          <w:rFonts w:ascii="Times New Roman" w:hAnsi="Times New Roman"/>
          <w:color w:val="000000"/>
          <w:sz w:val="28"/>
          <w:szCs w:val="28"/>
          <w:lang w:eastAsia="ru-RU"/>
        </w:rPr>
      </w:pPr>
      <w:r w:rsidRPr="005369C4">
        <w:rPr>
          <w:rFonts w:ascii="Times New Roman" w:hAnsi="Times New Roman"/>
          <w:color w:val="000000"/>
          <w:sz w:val="28"/>
          <w:szCs w:val="28"/>
          <w:lang w:eastAsia="ru-RU"/>
        </w:rPr>
        <w:t>1. Качественные методы прогнозирования конкурентоспособности.</w:t>
      </w:r>
    </w:p>
    <w:p w:rsidR="00BF7F94" w:rsidRPr="005369C4" w:rsidRDefault="00BF7F94" w:rsidP="007D172A">
      <w:pPr>
        <w:shd w:val="clear" w:color="auto" w:fill="FFFFFF"/>
        <w:tabs>
          <w:tab w:val="left" w:pos="284"/>
        </w:tabs>
        <w:spacing w:after="0" w:line="240" w:lineRule="auto"/>
        <w:ind w:firstLine="709"/>
        <w:jc w:val="both"/>
        <w:rPr>
          <w:rFonts w:ascii="Times New Roman" w:hAnsi="Times New Roman"/>
          <w:color w:val="000000"/>
          <w:sz w:val="28"/>
          <w:szCs w:val="28"/>
          <w:lang w:eastAsia="ru-RU"/>
        </w:rPr>
      </w:pPr>
      <w:r w:rsidRPr="005369C4">
        <w:rPr>
          <w:rFonts w:ascii="Times New Roman" w:hAnsi="Times New Roman"/>
          <w:color w:val="000000"/>
          <w:sz w:val="28"/>
          <w:szCs w:val="28"/>
          <w:lang w:eastAsia="ru-RU"/>
        </w:rPr>
        <w:t>2. Количественные методы прогнозирования конкурентоспособности.</w:t>
      </w:r>
    </w:p>
    <w:p w:rsidR="00BF7F94" w:rsidRPr="005369C4" w:rsidRDefault="00BF7F94" w:rsidP="007D172A">
      <w:pPr>
        <w:shd w:val="clear" w:color="auto" w:fill="FFFFFF"/>
        <w:tabs>
          <w:tab w:val="left" w:pos="284"/>
        </w:tabs>
        <w:spacing w:after="0" w:line="240" w:lineRule="auto"/>
        <w:ind w:firstLine="709"/>
        <w:jc w:val="both"/>
        <w:rPr>
          <w:rFonts w:ascii="Times New Roman" w:hAnsi="Times New Roman"/>
          <w:color w:val="000000"/>
          <w:sz w:val="28"/>
          <w:szCs w:val="28"/>
          <w:lang w:eastAsia="ru-RU"/>
        </w:rPr>
      </w:pPr>
      <w:r w:rsidRPr="005369C4">
        <w:rPr>
          <w:rFonts w:ascii="Times New Roman" w:hAnsi="Times New Roman"/>
          <w:color w:val="000000"/>
          <w:sz w:val="28"/>
          <w:szCs w:val="28"/>
          <w:lang w:eastAsia="ru-RU"/>
        </w:rPr>
        <w:t>3.</w:t>
      </w:r>
      <w:r w:rsidRPr="005369C4">
        <w:rPr>
          <w:rFonts w:ascii="Times New Roman" w:hAnsi="Times New Roman"/>
          <w:color w:val="000000"/>
          <w:sz w:val="28"/>
          <w:szCs w:val="28"/>
          <w:lang w:eastAsia="ru-RU"/>
        </w:rPr>
        <w:tab/>
        <w:t>Роль прогнозирования в обеспечении конкурентоспособности предприятия.</w:t>
      </w:r>
    </w:p>
    <w:p w:rsidR="00BF7F94" w:rsidRPr="007D172A" w:rsidRDefault="00BF7F94" w:rsidP="007D172A">
      <w:pPr>
        <w:spacing w:after="0" w:line="240" w:lineRule="auto"/>
        <w:ind w:firstLine="709"/>
        <w:jc w:val="both"/>
        <w:rPr>
          <w:rFonts w:ascii="Times New Roman" w:hAnsi="Times New Roman"/>
          <w:b/>
          <w:i/>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b/>
          <w:i/>
          <w:color w:val="000000"/>
          <w:sz w:val="28"/>
          <w:szCs w:val="28"/>
          <w:lang w:eastAsia="ru-RU"/>
        </w:rPr>
      </w:pPr>
      <w:r w:rsidRPr="007D172A">
        <w:rPr>
          <w:rFonts w:ascii="Times New Roman" w:hAnsi="Times New Roman"/>
          <w:b/>
          <w:i/>
          <w:color w:val="000000"/>
          <w:sz w:val="28"/>
          <w:szCs w:val="28"/>
          <w:lang w:eastAsia="ru-RU"/>
        </w:rPr>
        <w:t>Тестовые задания</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1. Уровень и особенности конкуренции на рынке лучше отражает: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индекс Линда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коэффициент концентрации</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индекс Герфиндаля-Гиршмана</w:t>
      </w:r>
    </w:p>
    <w:p w:rsidR="00BF7F9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2. Слияние компании допускается, если индекс Герфиндаля-Гиршмана составляет: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10000</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100</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1000</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нет правильного ответа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3. Конкурентный процесс это: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направленное, закономерное изменение конкурентных объектов</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xml:space="preserve">б) изменение состояния элементов конкурентной системы и ее подсистем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переход от менее конкурентно усовершенствованного к более совершенному</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способность постоянно поддерживать, воспроизводить систему конкурентных отношений</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4. Оценивая конкурентоспособность на мезоуровне, изучают конкурентоспособность: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регионов</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отраслей</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предприятий</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xml:space="preserve">г) товаров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5. Предприятия достигают конкурентных преимуществ, главным образом, за счет: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дифференциации продукции, услуг и снижения затрат</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увеличения размера используемого капитала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максимизации прибыли</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минимизации затрат на маркетинг</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p>
    <w:p w:rsidR="00BF7F94" w:rsidRDefault="00BF7F94" w:rsidP="007D172A">
      <w:pPr>
        <w:spacing w:after="0" w:line="240" w:lineRule="auto"/>
        <w:ind w:firstLine="709"/>
        <w:jc w:val="both"/>
        <w:rPr>
          <w:rFonts w:ascii="Times New Roman" w:hAnsi="Times New Roman"/>
          <w:b/>
          <w:i/>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b/>
          <w:i/>
          <w:color w:val="000000"/>
          <w:sz w:val="28"/>
          <w:szCs w:val="28"/>
          <w:lang w:eastAsia="ru-RU"/>
        </w:rPr>
      </w:pPr>
      <w:r w:rsidRPr="007D172A">
        <w:rPr>
          <w:rFonts w:ascii="Times New Roman" w:hAnsi="Times New Roman"/>
          <w:b/>
          <w:i/>
          <w:color w:val="000000"/>
          <w:sz w:val="28"/>
          <w:szCs w:val="28"/>
          <w:lang w:eastAsia="ru-RU"/>
        </w:rPr>
        <w:t>Практические задания.</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85340C">
        <w:rPr>
          <w:rFonts w:ascii="Times New Roman" w:hAnsi="Times New Roman"/>
          <w:b/>
          <w:i/>
          <w:color w:val="000000"/>
          <w:sz w:val="28"/>
          <w:szCs w:val="28"/>
          <w:lang w:eastAsia="ru-RU"/>
        </w:rPr>
        <w:t>Задание 1</w:t>
      </w:r>
      <w:r w:rsidRPr="007D172A">
        <w:rPr>
          <w:rFonts w:ascii="Times New Roman" w:hAnsi="Times New Roman"/>
          <w:color w:val="000000"/>
          <w:sz w:val="28"/>
          <w:szCs w:val="28"/>
          <w:lang w:eastAsia="ru-RU"/>
        </w:rPr>
        <w:t>. На региональном рынке присутствует продукция 6 молочных компаний. Среди них торговая марка «Родные просторы» занимает 43 % местного рынка, «Домик в деревне» – 29 %, «Доярушка» – 15 %. Определите коэффициент относительной концентрации.</w:t>
      </w:r>
    </w:p>
    <w:p w:rsidR="00BF7F94" w:rsidRPr="0085340C" w:rsidRDefault="00BF7F94" w:rsidP="007D172A">
      <w:pPr>
        <w:spacing w:after="0" w:line="240" w:lineRule="auto"/>
        <w:ind w:firstLine="709"/>
        <w:jc w:val="both"/>
        <w:rPr>
          <w:rFonts w:ascii="Times New Roman" w:hAnsi="Times New Roman"/>
          <w:i/>
          <w:color w:val="000000"/>
          <w:sz w:val="28"/>
          <w:szCs w:val="28"/>
          <w:lang w:eastAsia="ru-RU"/>
        </w:rPr>
      </w:pPr>
      <w:r w:rsidRPr="0085340C">
        <w:rPr>
          <w:rFonts w:ascii="Times New Roman" w:hAnsi="Times New Roman"/>
          <w:i/>
          <w:color w:val="000000"/>
          <w:sz w:val="28"/>
          <w:szCs w:val="28"/>
          <w:lang w:eastAsia="ru-RU"/>
        </w:rPr>
        <w:t>Пример решения:</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7D172A">
        <w:rPr>
          <w:rFonts w:ascii="Times New Roman" w:hAnsi="Times New Roman"/>
          <w:color w:val="000000"/>
          <w:sz w:val="28"/>
          <w:szCs w:val="28"/>
          <w:lang w:eastAsia="ru-RU"/>
        </w:rPr>
        <w:t>Доля крупнейших предприятий рынка в общей сумме предприятий составляет 4 / 7 = 0,57. Доля продукции этих предприятий в общем объеме выпускаемой продукции составляет 0,35+ 0,30 + 0,14 + 0,08 = 0,87. Тогда индекс концентрации K = 0,57 : 0,87= 0,66. Это значение свидетельствует о значительной степени концентрации рынка.</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85340C">
        <w:rPr>
          <w:rFonts w:ascii="Times New Roman" w:hAnsi="Times New Roman"/>
          <w:b/>
          <w:i/>
          <w:color w:val="000000"/>
          <w:sz w:val="28"/>
          <w:szCs w:val="28"/>
          <w:lang w:eastAsia="ru-RU"/>
        </w:rPr>
        <w:t>Задание 2.</w:t>
      </w:r>
      <w:r w:rsidRPr="007D172A">
        <w:rPr>
          <w:rFonts w:ascii="Times New Roman" w:hAnsi="Times New Roman"/>
          <w:color w:val="000000"/>
          <w:sz w:val="28"/>
          <w:szCs w:val="28"/>
          <w:lang w:eastAsia="ru-RU"/>
        </w:rPr>
        <w:t xml:space="preserve"> Каков коэффициент относительной концентрации на рынке мебели N-ской области, если на нём представлена продукция 12 компаний, а лидеры имеют следующие доли: «Мебель-Стиль» занимает 25 % местного рынка, «Мебель Черноземья» – 15 %, «Добрый стиль» – 11 %, «Фабрика комфорта» – 8 %.</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85340C">
        <w:rPr>
          <w:rFonts w:ascii="Times New Roman" w:hAnsi="Times New Roman"/>
          <w:b/>
          <w:i/>
          <w:color w:val="000000"/>
          <w:sz w:val="28"/>
          <w:szCs w:val="28"/>
          <w:lang w:eastAsia="ru-RU"/>
        </w:rPr>
        <w:t>Задание 3.</w:t>
      </w:r>
      <w:r w:rsidRPr="007D172A">
        <w:rPr>
          <w:rFonts w:ascii="Times New Roman" w:hAnsi="Times New Roman"/>
          <w:color w:val="000000"/>
          <w:sz w:val="28"/>
          <w:szCs w:val="28"/>
          <w:lang w:eastAsia="ru-RU"/>
        </w:rPr>
        <w:t xml:space="preserve"> В городе S услуги по установке бронированных дверей для домов, квартир, офисов предлагают 22 компании. Наибольшие рыночные доли имеют «Умные ворота» – 12,3 %, «Евро-стиль» – 12,2 %, «Олимп» – 11 %, «Элитмастер» – 10,3 %, «Броня» – 10,1 %. Рассчитайте коэффициент относительной концентрации на рынке.</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85340C">
        <w:rPr>
          <w:rFonts w:ascii="Times New Roman" w:hAnsi="Times New Roman"/>
          <w:b/>
          <w:i/>
          <w:color w:val="000000"/>
          <w:sz w:val="28"/>
          <w:szCs w:val="28"/>
          <w:lang w:eastAsia="ru-RU"/>
        </w:rPr>
        <w:t>Задание 4.</w:t>
      </w:r>
      <w:r w:rsidRPr="007D172A">
        <w:rPr>
          <w:rFonts w:ascii="Times New Roman" w:hAnsi="Times New Roman"/>
          <w:color w:val="000000"/>
          <w:sz w:val="28"/>
          <w:szCs w:val="28"/>
          <w:lang w:eastAsia="ru-RU"/>
        </w:rPr>
        <w:t xml:space="preserve"> В России работают 77 крупных нефтедобывающих компаний. Лидеры отечественного рынка занимают на нём следующие доли: «Роснефть» – 9 % «ТНК-ВР» – 8,8 %, «Лукойл» – 8,6 %, «Сургутнефтегаз» – 8,3 %, «Татнефть» – 6,9%, «Газпром нефть» – 6,8 %, «РуссНефть» – 6,2 %. Каков коэффициент относительной концентрации на данном рынке?</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85340C">
        <w:rPr>
          <w:rFonts w:ascii="Times New Roman" w:hAnsi="Times New Roman"/>
          <w:b/>
          <w:i/>
          <w:color w:val="000000"/>
          <w:sz w:val="28"/>
          <w:szCs w:val="28"/>
          <w:lang w:eastAsia="ru-RU"/>
        </w:rPr>
        <w:t>Задание 5.</w:t>
      </w:r>
      <w:r w:rsidRPr="007D172A">
        <w:rPr>
          <w:rFonts w:ascii="Times New Roman" w:hAnsi="Times New Roman"/>
          <w:color w:val="000000"/>
          <w:sz w:val="28"/>
          <w:szCs w:val="28"/>
          <w:lang w:eastAsia="ru-RU"/>
        </w:rPr>
        <w:t xml:space="preserve"> На территории работают 18 компаний, производящие вертолёты гражданского и военного назначения. Наибольшие рыночные доли занимают следующие компании: Московский вертолетный завод им. М. Л. Миля – 23 %, казанское научно- производственное объединение «Вертолеты-Ми» – 18 %, ЗАО «Московский авиационно-ремонтный завод РОСТО» – 7 %, канадская компания «Simpex International» – 12,8 %, ОАО «НПО Взлёт» – 12,5 %, НИИ машиностроения (г. Москва) – 10 %. Определить коэффициент относительной концентрации на рынке вертолётостроения. </w:t>
      </w:r>
    </w:p>
    <w:p w:rsidR="00BF7F94" w:rsidRDefault="00BF7F94" w:rsidP="007D172A">
      <w:pPr>
        <w:spacing w:after="0" w:line="240" w:lineRule="auto"/>
        <w:ind w:firstLine="709"/>
        <w:jc w:val="both"/>
        <w:rPr>
          <w:rFonts w:ascii="Times New Roman" w:hAnsi="Times New Roman"/>
          <w:b/>
          <w:bCs/>
          <w:i/>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i/>
          <w:color w:val="000000"/>
          <w:sz w:val="28"/>
          <w:szCs w:val="28"/>
          <w:lang w:eastAsia="ru-RU"/>
        </w:rPr>
      </w:pPr>
      <w:r w:rsidRPr="007D172A">
        <w:rPr>
          <w:rFonts w:ascii="Times New Roman" w:hAnsi="Times New Roman"/>
          <w:b/>
          <w:bCs/>
          <w:i/>
          <w:color w:val="000000"/>
          <w:sz w:val="28"/>
          <w:szCs w:val="28"/>
          <w:lang w:eastAsia="ru-RU"/>
        </w:rPr>
        <w:t>Литература:  </w:t>
      </w:r>
      <w:r>
        <w:rPr>
          <w:rFonts w:ascii="Times New Roman" w:hAnsi="Times New Roman"/>
          <w:b/>
          <w:bCs/>
          <w:i/>
          <w:color w:val="000000"/>
          <w:sz w:val="28"/>
          <w:szCs w:val="28"/>
          <w:lang w:eastAsia="ru-RU"/>
        </w:rPr>
        <w:t>1, 2, 3, 10</w:t>
      </w:r>
    </w:p>
    <w:p w:rsidR="00BF7F94" w:rsidRPr="007D172A" w:rsidRDefault="00BF7F94" w:rsidP="007D172A">
      <w:pPr>
        <w:spacing w:after="0" w:line="240" w:lineRule="auto"/>
        <w:ind w:firstLine="709"/>
        <w:jc w:val="both"/>
        <w:rPr>
          <w:rFonts w:ascii="Times New Roman" w:hAnsi="Times New Roman"/>
          <w:b/>
          <w:iCs/>
          <w:sz w:val="28"/>
          <w:szCs w:val="28"/>
          <w:lang w:eastAsia="ru-RU"/>
        </w:rPr>
      </w:pPr>
    </w:p>
    <w:p w:rsidR="00BF7F94" w:rsidRDefault="00BF7F94" w:rsidP="007D172A">
      <w:pPr>
        <w:autoSpaceDE w:val="0"/>
        <w:autoSpaceDN w:val="0"/>
        <w:spacing w:after="0" w:line="240" w:lineRule="auto"/>
        <w:ind w:firstLine="709"/>
        <w:jc w:val="both"/>
        <w:rPr>
          <w:rFonts w:ascii="Times New Roman" w:hAnsi="Times New Roman"/>
          <w:b/>
          <w:iCs/>
          <w:sz w:val="28"/>
          <w:szCs w:val="28"/>
          <w:lang w:eastAsia="ru-RU"/>
        </w:rPr>
      </w:pPr>
    </w:p>
    <w:p w:rsidR="00BF7F94" w:rsidRPr="007D172A" w:rsidRDefault="00BF7F94" w:rsidP="0085340C">
      <w:pPr>
        <w:autoSpaceDE w:val="0"/>
        <w:autoSpaceDN w:val="0"/>
        <w:spacing w:after="0" w:line="240" w:lineRule="auto"/>
        <w:ind w:firstLine="709"/>
        <w:jc w:val="center"/>
        <w:rPr>
          <w:rFonts w:ascii="Times New Roman" w:hAnsi="Times New Roman"/>
          <w:sz w:val="28"/>
          <w:szCs w:val="28"/>
        </w:rPr>
      </w:pPr>
      <w:r w:rsidRPr="007D172A">
        <w:rPr>
          <w:rFonts w:ascii="Times New Roman" w:hAnsi="Times New Roman"/>
          <w:b/>
          <w:iCs/>
          <w:sz w:val="28"/>
          <w:szCs w:val="28"/>
          <w:lang w:eastAsia="ru-RU"/>
        </w:rPr>
        <w:t xml:space="preserve">Семинарское занятие №4. </w:t>
      </w:r>
      <w:r w:rsidRPr="007D172A">
        <w:rPr>
          <w:rFonts w:ascii="Times New Roman" w:hAnsi="Times New Roman"/>
          <w:sz w:val="28"/>
          <w:szCs w:val="28"/>
        </w:rPr>
        <w:t>Методические основы оценки конкурентоспособности разных объектов</w:t>
      </w:r>
    </w:p>
    <w:p w:rsidR="00BF7F94" w:rsidRDefault="00BF7F94" w:rsidP="007D172A">
      <w:pPr>
        <w:shd w:val="clear" w:color="auto" w:fill="FFFFFF"/>
        <w:tabs>
          <w:tab w:val="left" w:pos="993"/>
        </w:tabs>
        <w:spacing w:after="0" w:line="240" w:lineRule="auto"/>
        <w:ind w:firstLine="709"/>
        <w:jc w:val="both"/>
        <w:rPr>
          <w:rFonts w:ascii="Times New Roman" w:hAnsi="Times New Roman"/>
          <w:i/>
          <w:sz w:val="28"/>
          <w:szCs w:val="28"/>
          <w:lang w:eastAsia="ru-RU"/>
        </w:rPr>
      </w:pPr>
    </w:p>
    <w:p w:rsidR="00BF7F94" w:rsidRPr="007D172A" w:rsidRDefault="00BF7F94" w:rsidP="007D172A">
      <w:pPr>
        <w:shd w:val="clear" w:color="auto" w:fill="FFFFFF"/>
        <w:tabs>
          <w:tab w:val="left" w:pos="993"/>
        </w:tabs>
        <w:spacing w:after="0" w:line="240" w:lineRule="auto"/>
        <w:ind w:firstLine="709"/>
        <w:jc w:val="both"/>
        <w:rPr>
          <w:rFonts w:ascii="Times New Roman" w:hAnsi="Times New Roman"/>
          <w:i/>
          <w:sz w:val="28"/>
          <w:szCs w:val="28"/>
          <w:lang w:eastAsia="ru-RU"/>
        </w:rPr>
      </w:pPr>
      <w:r w:rsidRPr="007D172A">
        <w:rPr>
          <w:rFonts w:ascii="Times New Roman" w:hAnsi="Times New Roman"/>
          <w:i/>
          <w:sz w:val="28"/>
          <w:szCs w:val="28"/>
          <w:lang w:eastAsia="ru-RU"/>
        </w:rPr>
        <w:t>Вопросы к обсуждению:</w:t>
      </w:r>
    </w:p>
    <w:p w:rsidR="00BF7F94" w:rsidRPr="005369C4" w:rsidRDefault="00BF7F94" w:rsidP="00211474">
      <w:pPr>
        <w:numPr>
          <w:ilvl w:val="0"/>
          <w:numId w:val="5"/>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Принципы оценки конкурентоспособности</w:t>
      </w:r>
    </w:p>
    <w:p w:rsidR="00BF7F94" w:rsidRPr="005369C4" w:rsidRDefault="00BF7F94" w:rsidP="00211474">
      <w:pPr>
        <w:numPr>
          <w:ilvl w:val="0"/>
          <w:numId w:val="5"/>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Особенности оценки конкурентоспособности персонала</w:t>
      </w:r>
    </w:p>
    <w:p w:rsidR="00BF7F94" w:rsidRPr="005369C4" w:rsidRDefault="00BF7F94" w:rsidP="00211474">
      <w:pPr>
        <w:numPr>
          <w:ilvl w:val="0"/>
          <w:numId w:val="5"/>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Оценка конкурентоспособности товара на основе определения полезного эффекта</w:t>
      </w:r>
    </w:p>
    <w:p w:rsidR="00BF7F94" w:rsidRPr="005369C4" w:rsidRDefault="00BF7F94" w:rsidP="00211474">
      <w:pPr>
        <w:numPr>
          <w:ilvl w:val="0"/>
          <w:numId w:val="5"/>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Оценка конкурентоспособности организации в рамках системного анализа</w:t>
      </w:r>
    </w:p>
    <w:p w:rsidR="00BF7F94" w:rsidRPr="005369C4" w:rsidRDefault="00BF7F94" w:rsidP="00211474">
      <w:pPr>
        <w:numPr>
          <w:ilvl w:val="0"/>
          <w:numId w:val="5"/>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Конкурентный потенциал торговой марки и методы его оценки</w:t>
      </w:r>
    </w:p>
    <w:p w:rsidR="00BF7F94" w:rsidRPr="005369C4" w:rsidRDefault="00BF7F94" w:rsidP="00211474">
      <w:pPr>
        <w:numPr>
          <w:ilvl w:val="0"/>
          <w:numId w:val="5"/>
        </w:numPr>
        <w:shd w:val="clear" w:color="auto" w:fill="FFFFFF"/>
        <w:spacing w:after="0" w:line="240" w:lineRule="auto"/>
        <w:ind w:left="0" w:firstLine="709"/>
        <w:jc w:val="both"/>
        <w:rPr>
          <w:rFonts w:ascii="Times New Roman" w:hAnsi="Times New Roman"/>
          <w:iCs/>
          <w:sz w:val="28"/>
          <w:szCs w:val="28"/>
          <w:lang w:eastAsia="ru-RU"/>
        </w:rPr>
      </w:pPr>
      <w:r w:rsidRPr="005369C4">
        <w:rPr>
          <w:rFonts w:ascii="Times New Roman" w:hAnsi="Times New Roman"/>
          <w:iCs/>
          <w:sz w:val="28"/>
          <w:szCs w:val="28"/>
          <w:lang w:eastAsia="ru-RU"/>
        </w:rPr>
        <w:t>Общие подходы к оценке конкурентоспособности отрасли, региона, государства</w:t>
      </w:r>
    </w:p>
    <w:p w:rsidR="00BF7F94" w:rsidRPr="007D172A" w:rsidRDefault="00BF7F94" w:rsidP="007D172A">
      <w:pPr>
        <w:spacing w:after="0" w:line="240" w:lineRule="auto"/>
        <w:ind w:firstLine="709"/>
        <w:rPr>
          <w:rFonts w:ascii="Times New Roman" w:hAnsi="Times New Roman"/>
          <w:color w:val="000000"/>
          <w:sz w:val="28"/>
          <w:szCs w:val="28"/>
          <w:lang w:eastAsia="ru-RU"/>
        </w:rPr>
      </w:pPr>
      <w:r w:rsidRPr="007D172A">
        <w:rPr>
          <w:rFonts w:ascii="Times New Roman" w:hAnsi="Times New Roman"/>
          <w:color w:val="000000"/>
          <w:sz w:val="28"/>
          <w:szCs w:val="28"/>
          <w:lang w:eastAsia="ru-RU"/>
        </w:rPr>
        <w:t> </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r w:rsidRPr="007D172A">
        <w:rPr>
          <w:rFonts w:ascii="Times New Roman" w:hAnsi="Times New Roman"/>
          <w:b/>
          <w:bCs/>
          <w:i/>
          <w:iCs/>
          <w:color w:val="000000"/>
          <w:sz w:val="28"/>
          <w:szCs w:val="28"/>
          <w:lang w:eastAsia="ru-RU"/>
        </w:rPr>
        <w:t>Темы докладов и рефератов</w:t>
      </w:r>
      <w:r w:rsidRPr="007D172A">
        <w:rPr>
          <w:rFonts w:ascii="Times New Roman" w:hAnsi="Times New Roman"/>
          <w:color w:val="000000"/>
          <w:sz w:val="28"/>
          <w:szCs w:val="28"/>
          <w:lang w:eastAsia="ru-RU"/>
        </w:rPr>
        <w:t> </w:t>
      </w:r>
    </w:p>
    <w:p w:rsidR="00BF7F94" w:rsidRPr="005369C4" w:rsidRDefault="00BF7F94" w:rsidP="007D172A">
      <w:pPr>
        <w:shd w:val="clear" w:color="auto" w:fill="FFFFFF"/>
        <w:tabs>
          <w:tab w:val="left" w:pos="284"/>
        </w:tabs>
        <w:spacing w:after="0" w:line="240" w:lineRule="auto"/>
        <w:ind w:firstLine="709"/>
        <w:jc w:val="both"/>
        <w:rPr>
          <w:rFonts w:ascii="Times New Roman" w:hAnsi="Times New Roman"/>
          <w:color w:val="000000"/>
          <w:sz w:val="28"/>
          <w:szCs w:val="28"/>
          <w:lang w:eastAsia="ru-RU"/>
        </w:rPr>
      </w:pPr>
      <w:r w:rsidRPr="005369C4">
        <w:rPr>
          <w:rFonts w:ascii="Times New Roman" w:hAnsi="Times New Roman"/>
          <w:color w:val="000000"/>
          <w:sz w:val="28"/>
          <w:szCs w:val="28"/>
          <w:lang w:eastAsia="ru-RU"/>
        </w:rPr>
        <w:t>1. Типы объектов оценки конкурентоспособности.</w:t>
      </w:r>
    </w:p>
    <w:p w:rsidR="00BF7F94" w:rsidRPr="005369C4" w:rsidRDefault="00BF7F94" w:rsidP="007D172A">
      <w:pPr>
        <w:shd w:val="clear" w:color="auto" w:fill="FFFFFF"/>
        <w:tabs>
          <w:tab w:val="left" w:pos="284"/>
        </w:tabs>
        <w:spacing w:after="0" w:line="240" w:lineRule="auto"/>
        <w:ind w:firstLine="709"/>
        <w:jc w:val="both"/>
        <w:rPr>
          <w:rFonts w:ascii="Times New Roman" w:hAnsi="Times New Roman"/>
          <w:color w:val="000000"/>
          <w:sz w:val="28"/>
          <w:szCs w:val="28"/>
          <w:lang w:eastAsia="ru-RU"/>
        </w:rPr>
      </w:pPr>
      <w:r w:rsidRPr="005369C4">
        <w:rPr>
          <w:rFonts w:ascii="Times New Roman" w:hAnsi="Times New Roman"/>
          <w:color w:val="000000"/>
          <w:sz w:val="28"/>
          <w:szCs w:val="28"/>
          <w:lang w:eastAsia="ru-RU"/>
        </w:rPr>
        <w:t>2. Методики оценки конкурентоспособности разных объектов.</w:t>
      </w:r>
    </w:p>
    <w:p w:rsidR="00BF7F94" w:rsidRPr="007D172A" w:rsidRDefault="00BF7F94" w:rsidP="007D172A">
      <w:pPr>
        <w:spacing w:after="0" w:line="240" w:lineRule="auto"/>
        <w:ind w:firstLine="709"/>
        <w:jc w:val="both"/>
        <w:rPr>
          <w:rFonts w:ascii="Times New Roman" w:hAnsi="Times New Roman"/>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b/>
          <w:i/>
          <w:color w:val="000000"/>
          <w:sz w:val="28"/>
          <w:szCs w:val="28"/>
          <w:lang w:eastAsia="ru-RU"/>
        </w:rPr>
      </w:pPr>
      <w:r w:rsidRPr="007D172A">
        <w:rPr>
          <w:rFonts w:ascii="Times New Roman" w:hAnsi="Times New Roman"/>
          <w:color w:val="000000"/>
          <w:sz w:val="28"/>
          <w:szCs w:val="28"/>
          <w:lang w:eastAsia="ru-RU"/>
        </w:rPr>
        <w:t> </w:t>
      </w:r>
      <w:r w:rsidRPr="007D172A">
        <w:rPr>
          <w:rFonts w:ascii="Times New Roman" w:hAnsi="Times New Roman"/>
          <w:b/>
          <w:i/>
          <w:color w:val="000000"/>
          <w:sz w:val="28"/>
          <w:szCs w:val="28"/>
          <w:lang w:eastAsia="ru-RU"/>
        </w:rPr>
        <w:t>Тестовые задания</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1. К классическим теориям конкурентоспособности относятся теории: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Рикардо</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М. Портера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Е.Хекшеру и Б.Олина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xml:space="preserve">г) А. Смита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д) Леонтьева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2. Факторную теорию конкурентоспособности предложил: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Д. Рикардо, А. Смит</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М. Портер</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Е.Хекшер, Б.Олина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М.Познер</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3. Парадокс Леонтьева опровергал: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теорему Т. Рыбчинского</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теорию жизненного цикла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факторную теорию</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«теорию ромба».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4. Согласно модели технологического разрыва страна приобретает конкурентные преимущества вследствие: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наличия избыточных факторов производства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более низких издержек, которые обусловливаются новой технологией</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повышение квалификации рабочей силы</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переливание капитала в интенсивные отрасли</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 </w:t>
      </w:r>
    </w:p>
    <w:p w:rsidR="00BF7F94" w:rsidRPr="005369C4" w:rsidRDefault="00BF7F94" w:rsidP="007D172A">
      <w:pPr>
        <w:shd w:val="clear" w:color="auto" w:fill="FFFFFF"/>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xml:space="preserve">5. Ключевую роль отдельных предприятий в достижении конкурентоспособности страны выделил: </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а) С.Линдер</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б) Р.Вернон</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в) М.Познер</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г) Г.Хамел</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uk-UA"/>
        </w:rPr>
      </w:pPr>
    </w:p>
    <w:p w:rsidR="00BF7F94" w:rsidRPr="007D172A" w:rsidRDefault="00BF7F94" w:rsidP="007D172A">
      <w:pPr>
        <w:tabs>
          <w:tab w:val="left" w:pos="993"/>
        </w:tabs>
        <w:spacing w:after="0" w:line="240" w:lineRule="auto"/>
        <w:ind w:firstLine="709"/>
        <w:rPr>
          <w:rFonts w:ascii="Times New Roman" w:hAnsi="Times New Roman"/>
          <w:b/>
          <w:i/>
          <w:color w:val="000000"/>
          <w:sz w:val="28"/>
          <w:szCs w:val="28"/>
          <w:lang w:eastAsia="ru-RU"/>
        </w:rPr>
      </w:pPr>
      <w:r w:rsidRPr="007D172A">
        <w:rPr>
          <w:rFonts w:ascii="Times New Roman" w:hAnsi="Times New Roman"/>
          <w:b/>
          <w:i/>
          <w:color w:val="000000"/>
          <w:sz w:val="28"/>
          <w:szCs w:val="28"/>
          <w:lang w:eastAsia="ru-RU"/>
        </w:rPr>
        <w:t>Практическое задание.</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b/>
          <w:i/>
          <w:sz w:val="28"/>
          <w:szCs w:val="28"/>
          <w:lang w:eastAsia="uk-UA"/>
        </w:rPr>
        <w:t>Задание 1.</w:t>
      </w:r>
      <w:r>
        <w:rPr>
          <w:rFonts w:ascii="Times New Roman" w:hAnsi="Times New Roman"/>
          <w:b/>
          <w:i/>
          <w:sz w:val="28"/>
          <w:szCs w:val="28"/>
          <w:lang w:eastAsia="uk-UA"/>
        </w:rPr>
        <w:t xml:space="preserve"> </w:t>
      </w:r>
      <w:r w:rsidRPr="005369C4">
        <w:rPr>
          <w:rFonts w:ascii="Times New Roman" w:hAnsi="Times New Roman"/>
          <w:sz w:val="28"/>
          <w:szCs w:val="28"/>
          <w:lang w:eastAsia="uk-UA"/>
        </w:rPr>
        <w:t>Правильное позиционирование включает следующие составляющие: определение целевого рынка; определение бизнеса компании, отрасли или товарной категории, в которой она ведёт борьбу; заявление о точках отличий и ключевых выгодах. Сформулируйте позиционирование для брокерской конторы «Успех».</w:t>
      </w:r>
    </w:p>
    <w:p w:rsidR="00BF7F94" w:rsidRPr="005369C4" w:rsidRDefault="00BF7F94" w:rsidP="007D172A">
      <w:pPr>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Пример решения:</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1. Целевой рынок – игроки фондового рынка.</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2. Определение бизнеса – услуги по работе с ценными бумагами на фондовом рынке.</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3. Точка отличий – наименьшая стоимость услуги на рынке.</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4. Формулировка позиционирования компании – «Успех» является брокерской конторой, с помощью которой вы приобретаете и продаёте акции с наименьшими затратами.</w:t>
      </w:r>
    </w:p>
    <w:p w:rsidR="00BF7F94" w:rsidRDefault="00BF7F94" w:rsidP="007D172A">
      <w:pPr>
        <w:spacing w:after="0" w:line="240" w:lineRule="auto"/>
        <w:ind w:firstLine="709"/>
        <w:jc w:val="both"/>
        <w:rPr>
          <w:rFonts w:ascii="Times New Roman" w:hAnsi="Times New Roman"/>
          <w:i/>
          <w:sz w:val="28"/>
          <w:szCs w:val="28"/>
          <w:lang w:eastAsia="uk-UA"/>
        </w:rPr>
      </w:pPr>
    </w:p>
    <w:p w:rsidR="00BF7F94" w:rsidRPr="005369C4" w:rsidRDefault="00BF7F94" w:rsidP="007D172A">
      <w:pPr>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Вариант 1</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Сформулируйте позиции следующих производственных предприятий:</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1. Завод «Железобетонные изделия»</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2. Обувная фабрика «Скороход»</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3. Завод «Светотехника»</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4. ООО «Такелаж-ПЛЮС»</w:t>
      </w:r>
    </w:p>
    <w:p w:rsidR="00BF7F94" w:rsidRDefault="00BF7F94" w:rsidP="007D172A">
      <w:pPr>
        <w:spacing w:after="0" w:line="240" w:lineRule="auto"/>
        <w:ind w:firstLine="709"/>
        <w:jc w:val="both"/>
        <w:rPr>
          <w:rFonts w:ascii="Times New Roman" w:hAnsi="Times New Roman"/>
          <w:i/>
          <w:sz w:val="28"/>
          <w:szCs w:val="28"/>
          <w:lang w:eastAsia="uk-UA"/>
        </w:rPr>
      </w:pPr>
    </w:p>
    <w:p w:rsidR="00BF7F94" w:rsidRPr="005369C4" w:rsidRDefault="00BF7F94" w:rsidP="007D172A">
      <w:pPr>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Вариант 2</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Сформулируйте позиции следующих организаций, работающих на рынке услуг общественного питания :</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1. Кафе «Capriccio»</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2. Пиццерия «Сицилия»</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3. Суши-бар «Восточный экспресс»</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4. Ресторан «Старый город»</w:t>
      </w:r>
    </w:p>
    <w:p w:rsidR="00BF7F94" w:rsidRDefault="00BF7F94" w:rsidP="007D172A">
      <w:pPr>
        <w:spacing w:after="0" w:line="240" w:lineRule="auto"/>
        <w:ind w:firstLine="709"/>
        <w:jc w:val="both"/>
        <w:rPr>
          <w:rFonts w:ascii="Times New Roman" w:hAnsi="Times New Roman"/>
          <w:i/>
          <w:sz w:val="28"/>
          <w:szCs w:val="28"/>
          <w:lang w:eastAsia="uk-UA"/>
        </w:rPr>
      </w:pPr>
    </w:p>
    <w:p w:rsidR="00BF7F94" w:rsidRPr="005369C4" w:rsidRDefault="00BF7F94" w:rsidP="007D172A">
      <w:pPr>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Вариант 3</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Сформулируйте позиции следующих с</w:t>
      </w:r>
      <w:r>
        <w:rPr>
          <w:rFonts w:ascii="Times New Roman" w:hAnsi="Times New Roman"/>
          <w:sz w:val="28"/>
          <w:szCs w:val="28"/>
          <w:lang w:eastAsia="uk-UA"/>
        </w:rPr>
        <w:t>ельскохозяйственных предприятий</w:t>
      </w:r>
      <w:r w:rsidRPr="005369C4">
        <w:rPr>
          <w:rFonts w:ascii="Times New Roman" w:hAnsi="Times New Roman"/>
          <w:sz w:val="28"/>
          <w:szCs w:val="28"/>
          <w:lang w:eastAsia="uk-UA"/>
        </w:rPr>
        <w:t>:</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1. Фермерское хозяйство «Федоров»</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2. Агрофирма «Дворянская»</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3. ЗАО «Агроснаб»</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4. ООО «БиоКом»</w:t>
      </w:r>
    </w:p>
    <w:p w:rsidR="00BF7F94" w:rsidRDefault="00BF7F94" w:rsidP="007D172A">
      <w:pPr>
        <w:spacing w:after="0" w:line="240" w:lineRule="auto"/>
        <w:ind w:firstLine="709"/>
        <w:jc w:val="both"/>
        <w:rPr>
          <w:rFonts w:ascii="Times New Roman" w:hAnsi="Times New Roman"/>
          <w:i/>
          <w:sz w:val="28"/>
          <w:szCs w:val="28"/>
          <w:lang w:eastAsia="uk-UA"/>
        </w:rPr>
      </w:pPr>
    </w:p>
    <w:p w:rsidR="00BF7F94" w:rsidRPr="005369C4" w:rsidRDefault="00BF7F94" w:rsidP="007D172A">
      <w:pPr>
        <w:spacing w:after="0" w:line="240" w:lineRule="auto"/>
        <w:ind w:firstLine="709"/>
        <w:jc w:val="both"/>
        <w:rPr>
          <w:rFonts w:ascii="Times New Roman" w:hAnsi="Times New Roman"/>
          <w:i/>
          <w:sz w:val="28"/>
          <w:szCs w:val="28"/>
          <w:lang w:eastAsia="uk-UA"/>
        </w:rPr>
      </w:pPr>
      <w:r w:rsidRPr="005369C4">
        <w:rPr>
          <w:rFonts w:ascii="Times New Roman" w:hAnsi="Times New Roman"/>
          <w:i/>
          <w:sz w:val="28"/>
          <w:szCs w:val="28"/>
          <w:lang w:eastAsia="uk-UA"/>
        </w:rPr>
        <w:t> Вариант 4</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Сформулируйте позиции следующих общественных организаций, предоставляющих социальные услуги :</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1. Российский Красный крест</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2. Союз садоводов России</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3. Региональная общественная организация «Знание»</w:t>
      </w:r>
    </w:p>
    <w:p w:rsidR="00BF7F94" w:rsidRPr="005369C4" w:rsidRDefault="00BF7F94" w:rsidP="007D172A">
      <w:pPr>
        <w:spacing w:after="0" w:line="240" w:lineRule="auto"/>
        <w:ind w:firstLine="709"/>
        <w:jc w:val="both"/>
        <w:rPr>
          <w:rFonts w:ascii="Times New Roman" w:hAnsi="Times New Roman"/>
          <w:sz w:val="28"/>
          <w:szCs w:val="28"/>
          <w:lang w:eastAsia="uk-UA"/>
        </w:rPr>
      </w:pPr>
      <w:r w:rsidRPr="005369C4">
        <w:rPr>
          <w:rFonts w:ascii="Times New Roman" w:hAnsi="Times New Roman"/>
          <w:sz w:val="28"/>
          <w:szCs w:val="28"/>
          <w:lang w:eastAsia="uk-UA"/>
        </w:rPr>
        <w:t>4. Азербайджанская общественная организация «Низами»</w:t>
      </w:r>
    </w:p>
    <w:p w:rsidR="00BF7F94" w:rsidRPr="007D172A" w:rsidRDefault="00BF7F94" w:rsidP="007D172A">
      <w:pPr>
        <w:spacing w:after="0" w:line="240" w:lineRule="auto"/>
        <w:ind w:firstLine="709"/>
        <w:rPr>
          <w:rFonts w:ascii="Times New Roman" w:hAnsi="Times New Roman"/>
          <w:color w:val="000000"/>
          <w:sz w:val="28"/>
          <w:szCs w:val="28"/>
          <w:lang w:eastAsia="ru-RU"/>
        </w:rPr>
      </w:pPr>
    </w:p>
    <w:p w:rsidR="00BF7F94" w:rsidRPr="007D172A" w:rsidRDefault="00BF7F94" w:rsidP="007D172A">
      <w:pPr>
        <w:spacing w:after="0" w:line="240" w:lineRule="auto"/>
        <w:ind w:firstLine="709"/>
        <w:jc w:val="both"/>
        <w:rPr>
          <w:rFonts w:ascii="Times New Roman" w:hAnsi="Times New Roman"/>
          <w:i/>
          <w:color w:val="000000"/>
          <w:sz w:val="28"/>
          <w:szCs w:val="28"/>
          <w:lang w:eastAsia="ru-RU"/>
        </w:rPr>
      </w:pPr>
      <w:r w:rsidRPr="007D172A">
        <w:rPr>
          <w:rFonts w:ascii="Times New Roman" w:hAnsi="Times New Roman"/>
          <w:b/>
          <w:bCs/>
          <w:i/>
          <w:color w:val="000000"/>
          <w:sz w:val="28"/>
          <w:szCs w:val="28"/>
          <w:lang w:eastAsia="ru-RU"/>
        </w:rPr>
        <w:t xml:space="preserve">Литература:  3, 5, 6, </w:t>
      </w:r>
      <w:r>
        <w:rPr>
          <w:rFonts w:ascii="Times New Roman" w:hAnsi="Times New Roman"/>
          <w:b/>
          <w:bCs/>
          <w:i/>
          <w:color w:val="000000"/>
          <w:sz w:val="28"/>
          <w:szCs w:val="28"/>
          <w:lang w:eastAsia="ru-RU"/>
        </w:rPr>
        <w:t>9</w:t>
      </w:r>
    </w:p>
    <w:p w:rsidR="00BF7F94" w:rsidRPr="007D172A" w:rsidRDefault="00BF7F94" w:rsidP="007D172A">
      <w:pPr>
        <w:spacing w:after="0" w:line="240" w:lineRule="auto"/>
        <w:ind w:firstLine="709"/>
        <w:rPr>
          <w:rFonts w:ascii="Times New Roman" w:hAnsi="Times New Roman"/>
          <w:color w:val="000000"/>
          <w:sz w:val="28"/>
          <w:szCs w:val="28"/>
          <w:lang w:eastAsia="ru-RU"/>
        </w:rPr>
      </w:pPr>
    </w:p>
    <w:p w:rsidR="00BF7F94" w:rsidRPr="007D172A" w:rsidRDefault="00BF7F94" w:rsidP="007D172A">
      <w:pPr>
        <w:spacing w:after="0" w:line="240" w:lineRule="auto"/>
        <w:ind w:firstLine="709"/>
        <w:rPr>
          <w:rFonts w:ascii="Times New Roman" w:hAnsi="Times New Roman"/>
          <w:color w:val="000000"/>
          <w:sz w:val="28"/>
          <w:szCs w:val="28"/>
          <w:lang w:eastAsia="ru-RU"/>
        </w:rPr>
      </w:pPr>
    </w:p>
    <w:p w:rsidR="00BF7F94" w:rsidRPr="007D172A" w:rsidRDefault="00BF7F94" w:rsidP="007D172A">
      <w:pPr>
        <w:spacing w:after="0" w:line="240" w:lineRule="auto"/>
        <w:ind w:firstLine="709"/>
        <w:rPr>
          <w:rFonts w:ascii="Times New Roman" w:hAnsi="Times New Roman"/>
          <w:color w:val="000000"/>
          <w:sz w:val="28"/>
          <w:szCs w:val="28"/>
          <w:lang w:eastAsia="ru-RU"/>
        </w:rPr>
      </w:pPr>
    </w:p>
    <w:p w:rsidR="00BF7F94" w:rsidRPr="007D172A" w:rsidRDefault="00BF7F94" w:rsidP="007D172A">
      <w:pPr>
        <w:spacing w:after="0" w:line="240" w:lineRule="auto"/>
        <w:ind w:firstLine="709"/>
        <w:rPr>
          <w:rFonts w:ascii="Times New Roman" w:hAnsi="Times New Roman"/>
          <w:color w:val="000000"/>
          <w:sz w:val="28"/>
          <w:szCs w:val="28"/>
          <w:lang w:eastAsia="ru-RU"/>
        </w:rPr>
      </w:pPr>
    </w:p>
    <w:p w:rsidR="00BF7F94" w:rsidRPr="007D172A" w:rsidRDefault="00BF7F94" w:rsidP="007D172A">
      <w:pPr>
        <w:spacing w:after="0" w:line="240" w:lineRule="auto"/>
        <w:ind w:firstLine="709"/>
        <w:rPr>
          <w:rFonts w:ascii="Times New Roman" w:hAnsi="Times New Roman"/>
          <w:b/>
          <w:kern w:val="28"/>
          <w:sz w:val="28"/>
          <w:szCs w:val="28"/>
        </w:rPr>
      </w:pPr>
      <w:r w:rsidRPr="007D172A">
        <w:rPr>
          <w:rFonts w:ascii="Times New Roman" w:hAnsi="Times New Roman"/>
          <w:b/>
          <w:kern w:val="28"/>
          <w:sz w:val="28"/>
          <w:szCs w:val="28"/>
        </w:rPr>
        <w:br w:type="page"/>
      </w:r>
    </w:p>
    <w:p w:rsidR="00BF7F94" w:rsidRPr="007D172A" w:rsidRDefault="00BF7F94" w:rsidP="007D172A">
      <w:pPr>
        <w:spacing w:after="0" w:line="240" w:lineRule="auto"/>
        <w:ind w:firstLine="709"/>
        <w:jc w:val="center"/>
        <w:rPr>
          <w:rFonts w:ascii="Times New Roman" w:hAnsi="Times New Roman"/>
          <w:color w:val="000000"/>
          <w:sz w:val="28"/>
          <w:szCs w:val="28"/>
          <w:lang w:eastAsia="ru-RU"/>
        </w:rPr>
      </w:pPr>
      <w:r w:rsidRPr="007D172A">
        <w:rPr>
          <w:rFonts w:ascii="Times New Roman" w:hAnsi="Times New Roman"/>
          <w:b/>
          <w:kern w:val="28"/>
          <w:sz w:val="28"/>
          <w:szCs w:val="28"/>
        </w:rPr>
        <w:t>4. МЕТОДИЧЕСКИЕ РЕКОМЕНДАЦИИ ПО ВЫПОЛНЕНИЮ ИНДИВИДУАЛЬНЫХ РАБОТ</w:t>
      </w:r>
    </w:p>
    <w:p w:rsidR="00BF7F94" w:rsidRPr="007D172A" w:rsidRDefault="00BF7F94" w:rsidP="007D172A">
      <w:pPr>
        <w:spacing w:after="0" w:line="240" w:lineRule="auto"/>
        <w:ind w:firstLine="709"/>
        <w:jc w:val="center"/>
        <w:rPr>
          <w:rFonts w:ascii="Times New Roman" w:hAnsi="Times New Roman"/>
          <w:color w:val="000000"/>
          <w:sz w:val="28"/>
          <w:szCs w:val="28"/>
          <w:lang w:eastAsia="ru-RU"/>
        </w:rPr>
      </w:pPr>
      <w:r w:rsidRPr="007D172A">
        <w:rPr>
          <w:rFonts w:ascii="Times New Roman" w:hAnsi="Times New Roman"/>
          <w:color w:val="000000"/>
          <w:sz w:val="28"/>
          <w:szCs w:val="28"/>
          <w:lang w:eastAsia="ru-RU"/>
        </w:rPr>
        <w:t> </w:t>
      </w:r>
    </w:p>
    <w:p w:rsidR="00BF7F94" w:rsidRPr="005369C4" w:rsidRDefault="00BF7F94" w:rsidP="007D172A">
      <w:pPr>
        <w:shd w:val="clear" w:color="auto" w:fill="FFFFFF"/>
        <w:spacing w:after="0" w:line="240" w:lineRule="auto"/>
        <w:ind w:firstLine="709"/>
        <w:jc w:val="both"/>
        <w:rPr>
          <w:rFonts w:ascii="Times New Roman" w:hAnsi="Times New Roman"/>
          <w:b/>
          <w:bCs/>
          <w:sz w:val="28"/>
          <w:szCs w:val="28"/>
          <w:lang w:eastAsia="ru-RU"/>
        </w:rPr>
      </w:pPr>
      <w:r w:rsidRPr="005369C4">
        <w:rPr>
          <w:rFonts w:ascii="Times New Roman" w:hAnsi="Times New Roman"/>
          <w:b/>
          <w:bCs/>
          <w:sz w:val="28"/>
          <w:szCs w:val="28"/>
          <w:lang w:eastAsia="ru-RU"/>
        </w:rPr>
        <w:t xml:space="preserve">Исследование предпочтений потребителей </w:t>
      </w:r>
    </w:p>
    <w:p w:rsidR="00BF7F94" w:rsidRPr="0085340C" w:rsidRDefault="00BF7F94" w:rsidP="007D172A">
      <w:pPr>
        <w:shd w:val="clear" w:color="auto" w:fill="FFFFFF"/>
        <w:spacing w:after="0" w:line="240" w:lineRule="auto"/>
        <w:ind w:firstLine="709"/>
        <w:jc w:val="both"/>
        <w:rPr>
          <w:rFonts w:ascii="Times New Roman" w:hAnsi="Times New Roman"/>
          <w:i/>
          <w:sz w:val="28"/>
          <w:szCs w:val="28"/>
          <w:lang w:eastAsia="ru-RU"/>
        </w:rPr>
      </w:pPr>
      <w:r w:rsidRPr="0085340C">
        <w:rPr>
          <w:rFonts w:ascii="Times New Roman" w:hAnsi="Times New Roman"/>
          <w:i/>
          <w:sz w:val="28"/>
          <w:szCs w:val="28"/>
          <w:lang w:eastAsia="ru-RU"/>
        </w:rPr>
        <w:t>ЗАДАНИЕ:</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1) Подготовить опрос потребителей анализируемого товара. Для этого выделить 7-10 основных его характеристик, которые могут быть значимы для потребителя и определят его отношение к товару. Примеры параметров оценки приведены в таблице 5.2. Важность каждой характеристики для потребителя оценивается по шкале из трёх оценок: «необходимо» - 2 «желательно» - 1, «безразлично» - 0. Составить опросный лист на основе примера, представленного в таблице.</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2) Опросить не менее 20 респондентов, заполнив опросные листы. Составить отчёт, охарактеризовав респондентов по классическим критериям и по специфике покупательского поведения. Указать в отчёте, какие характеристики рассмотренного товара более значимы для потребителей в целом и для разных групп респондентов, участвовавших в опросе.</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3) Сформулировать рекомендации в отношении рыночной политики производителя данного товара.</w:t>
      </w: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p>
    <w:p w:rsidR="00BF7F94" w:rsidRPr="005369C4" w:rsidRDefault="00BF7F94" w:rsidP="007D172A">
      <w:pPr>
        <w:shd w:val="clear" w:color="auto" w:fill="FFFFFF"/>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Таблица – Опросный лист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42"/>
        <w:gridCol w:w="4912"/>
      </w:tblGrid>
      <w:tr w:rsidR="00BF7F94" w:rsidRPr="00AD2A69" w:rsidTr="005369C4">
        <w:tc>
          <w:tcPr>
            <w:tcW w:w="5012"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Характеристики товара</w:t>
            </w:r>
          </w:p>
        </w:tc>
        <w:tc>
          <w:tcPr>
            <w:tcW w:w="5012" w:type="dxa"/>
            <w:vAlign w:val="center"/>
          </w:tcPr>
          <w:p w:rsidR="00BF7F94" w:rsidRPr="005369C4" w:rsidRDefault="00BF7F94" w:rsidP="0085340C">
            <w:pPr>
              <w:spacing w:after="0" w:line="240" w:lineRule="auto"/>
              <w:jc w:val="center"/>
              <w:rPr>
                <w:rFonts w:ascii="Times New Roman" w:hAnsi="Times New Roman"/>
                <w:sz w:val="28"/>
                <w:szCs w:val="28"/>
                <w:lang w:eastAsia="ru-RU"/>
              </w:rPr>
            </w:pPr>
            <w:r w:rsidRPr="005369C4">
              <w:rPr>
                <w:rFonts w:ascii="Times New Roman" w:hAnsi="Times New Roman"/>
                <w:sz w:val="28"/>
                <w:szCs w:val="28"/>
                <w:lang w:eastAsia="ru-RU"/>
              </w:rPr>
              <w:t>Значимость характеристики для потребителя (2 – «необходимо»; 1 – «желательно», 0 – «безразлично»)</w:t>
            </w:r>
          </w:p>
        </w:tc>
      </w:tr>
      <w:tr w:rsidR="00BF7F94" w:rsidRPr="00AD2A69" w:rsidTr="005369C4">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1. Точность хода</w:t>
            </w:r>
          </w:p>
        </w:tc>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 </w:t>
            </w:r>
          </w:p>
        </w:tc>
      </w:tr>
      <w:tr w:rsidR="00BF7F94" w:rsidRPr="00AD2A69" w:rsidTr="005369C4">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2. Наличие календаря</w:t>
            </w:r>
          </w:p>
        </w:tc>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 </w:t>
            </w:r>
          </w:p>
        </w:tc>
      </w:tr>
      <w:tr w:rsidR="00BF7F94" w:rsidRPr="00AD2A69" w:rsidTr="005369C4">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3. Оформление циферблата</w:t>
            </w:r>
          </w:p>
        </w:tc>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 </w:t>
            </w:r>
          </w:p>
        </w:tc>
      </w:tr>
      <w:tr w:rsidR="00BF7F94" w:rsidRPr="00AD2A69" w:rsidTr="005369C4">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4. Водонепроницаемость</w:t>
            </w:r>
          </w:p>
        </w:tc>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 </w:t>
            </w:r>
          </w:p>
        </w:tc>
      </w:tr>
      <w:tr w:rsidR="00BF7F94" w:rsidRPr="00AD2A69" w:rsidTr="005369C4">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5. Пыленепроницаемость</w:t>
            </w:r>
          </w:p>
        </w:tc>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 </w:t>
            </w:r>
          </w:p>
        </w:tc>
      </w:tr>
      <w:tr w:rsidR="00BF7F94" w:rsidRPr="00AD2A69" w:rsidTr="005369C4">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6. Противоударность</w:t>
            </w:r>
          </w:p>
        </w:tc>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 </w:t>
            </w:r>
          </w:p>
        </w:tc>
      </w:tr>
      <w:tr w:rsidR="00BF7F94" w:rsidRPr="00AD2A69" w:rsidTr="005369C4">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7. Автоматический подзавод</w:t>
            </w:r>
          </w:p>
        </w:tc>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sz w:val="28"/>
                <w:szCs w:val="28"/>
                <w:lang w:eastAsia="ru-RU"/>
              </w:rPr>
              <w:t> </w:t>
            </w:r>
          </w:p>
        </w:tc>
      </w:tr>
      <w:tr w:rsidR="00BF7F94" w:rsidRPr="00AD2A69" w:rsidTr="005369C4">
        <w:tc>
          <w:tcPr>
            <w:tcW w:w="5012" w:type="dxa"/>
            <w:vAlign w:val="center"/>
          </w:tcPr>
          <w:p w:rsidR="00BF7F94" w:rsidRPr="005369C4" w:rsidRDefault="00BF7F94" w:rsidP="0085340C">
            <w:pPr>
              <w:spacing w:after="0" w:line="240" w:lineRule="auto"/>
              <w:jc w:val="both"/>
              <w:rPr>
                <w:rFonts w:ascii="Times New Roman" w:hAnsi="Times New Roman"/>
                <w:sz w:val="28"/>
                <w:szCs w:val="28"/>
                <w:lang w:eastAsia="ru-RU"/>
              </w:rPr>
            </w:pPr>
            <w:r w:rsidRPr="005369C4">
              <w:rPr>
                <w:rFonts w:ascii="Times New Roman" w:hAnsi="Times New Roman"/>
                <w:i/>
                <w:iCs/>
                <w:sz w:val="28"/>
                <w:szCs w:val="28"/>
                <w:lang w:eastAsia="ru-RU"/>
              </w:rPr>
              <w:t>Сведения о респонденте:</w:t>
            </w:r>
            <w:r w:rsidRPr="005369C4">
              <w:rPr>
                <w:rFonts w:ascii="Times New Roman" w:hAnsi="Times New Roman"/>
                <w:sz w:val="28"/>
                <w:szCs w:val="28"/>
                <w:lang w:eastAsia="ru-RU"/>
              </w:rPr>
              <w:t> Пол: М Ж Возраст: 15-20 лет 21-35 лет 36-50 лет 51-60 лет старше 60 лет Образование: основное общее среднее профессиональное высшее и неоконченное высшее Семейное положение: в браке не в браке Стиль покупки: покупка данного товара впервые повторная покупка регулярные покупки Цель покупки: личное использование подарок</w:t>
            </w:r>
          </w:p>
        </w:tc>
        <w:tc>
          <w:tcPr>
            <w:tcW w:w="5012" w:type="dxa"/>
            <w:vAlign w:val="center"/>
          </w:tcPr>
          <w:p w:rsidR="00BF7F94" w:rsidRPr="005369C4" w:rsidRDefault="00BF7F94" w:rsidP="0085340C">
            <w:pPr>
              <w:spacing w:after="0" w:line="240" w:lineRule="auto"/>
              <w:rPr>
                <w:rFonts w:ascii="Times New Roman" w:hAnsi="Times New Roman"/>
                <w:sz w:val="28"/>
                <w:szCs w:val="28"/>
                <w:lang w:eastAsia="ru-RU"/>
              </w:rPr>
            </w:pPr>
          </w:p>
        </w:tc>
      </w:tr>
    </w:tbl>
    <w:p w:rsidR="00BF7F94" w:rsidRPr="005369C4" w:rsidRDefault="00BF7F94" w:rsidP="007D172A">
      <w:pPr>
        <w:spacing w:after="0" w:line="240" w:lineRule="auto"/>
        <w:ind w:firstLine="709"/>
        <w:jc w:val="both"/>
        <w:rPr>
          <w:rFonts w:ascii="Times New Roman" w:hAnsi="Times New Roman"/>
          <w:sz w:val="28"/>
          <w:szCs w:val="28"/>
          <w:lang w:eastAsia="ru-RU"/>
        </w:rPr>
      </w:pPr>
    </w:p>
    <w:p w:rsidR="00BF7F94" w:rsidRDefault="00BF7F94" w:rsidP="007D172A">
      <w:pPr>
        <w:shd w:val="clear" w:color="auto" w:fill="FFFFFF"/>
        <w:spacing w:after="0" w:line="240" w:lineRule="auto"/>
        <w:ind w:firstLine="709"/>
        <w:jc w:val="both"/>
        <w:rPr>
          <w:rFonts w:ascii="Times New Roman" w:hAnsi="Times New Roman"/>
          <w:sz w:val="28"/>
          <w:szCs w:val="28"/>
        </w:rPr>
      </w:pPr>
    </w:p>
    <w:p w:rsidR="00BF7F94" w:rsidRPr="0085340C" w:rsidRDefault="00BF7F94" w:rsidP="007D172A">
      <w:pPr>
        <w:shd w:val="clear" w:color="auto" w:fill="FFFFFF"/>
        <w:spacing w:after="0" w:line="240" w:lineRule="auto"/>
        <w:ind w:firstLine="709"/>
        <w:jc w:val="both"/>
        <w:rPr>
          <w:rFonts w:ascii="Times New Roman" w:hAnsi="Times New Roman"/>
          <w:i/>
          <w:sz w:val="28"/>
          <w:szCs w:val="28"/>
        </w:rPr>
      </w:pPr>
      <w:r w:rsidRPr="0085340C">
        <w:rPr>
          <w:rFonts w:ascii="Times New Roman" w:hAnsi="Times New Roman"/>
          <w:i/>
          <w:sz w:val="28"/>
          <w:szCs w:val="28"/>
        </w:rPr>
        <w:t>Вариант 1</w:t>
      </w:r>
    </w:p>
    <w:p w:rsidR="00BF7F94" w:rsidRPr="005369C4" w:rsidRDefault="00BF7F94" w:rsidP="007D172A">
      <w:pPr>
        <w:shd w:val="clear" w:color="auto" w:fill="FFFFFF"/>
        <w:spacing w:after="0" w:line="240" w:lineRule="auto"/>
        <w:ind w:firstLine="709"/>
        <w:jc w:val="both"/>
        <w:rPr>
          <w:rFonts w:ascii="Times New Roman" w:hAnsi="Times New Roman"/>
          <w:sz w:val="28"/>
          <w:szCs w:val="28"/>
        </w:rPr>
      </w:pPr>
      <w:r w:rsidRPr="005369C4">
        <w:rPr>
          <w:rFonts w:ascii="Times New Roman" w:hAnsi="Times New Roman"/>
          <w:sz w:val="28"/>
          <w:szCs w:val="28"/>
        </w:rPr>
        <w:t>Составьте анкету, целью которой является оценка востребованности такой услуги как мойка автомобилей в текущем году. Следует спрогнозировать ёмкость данного рынка, описать основных потребителей данной услуги, основные факторы, влияющие на покупку данной услуги.</w:t>
      </w:r>
    </w:p>
    <w:p w:rsidR="00BF7F94" w:rsidRPr="0085340C" w:rsidRDefault="00BF7F94" w:rsidP="007D172A">
      <w:pPr>
        <w:shd w:val="clear" w:color="auto" w:fill="FFFFFF"/>
        <w:spacing w:after="0" w:line="240" w:lineRule="auto"/>
        <w:ind w:firstLine="709"/>
        <w:jc w:val="both"/>
        <w:rPr>
          <w:rFonts w:ascii="Times New Roman" w:hAnsi="Times New Roman"/>
          <w:i/>
          <w:sz w:val="28"/>
          <w:szCs w:val="28"/>
        </w:rPr>
      </w:pPr>
      <w:r w:rsidRPr="0085340C">
        <w:rPr>
          <w:rFonts w:ascii="Times New Roman" w:hAnsi="Times New Roman"/>
          <w:i/>
          <w:sz w:val="28"/>
          <w:szCs w:val="28"/>
        </w:rPr>
        <w:t>Вариант 2</w:t>
      </w:r>
    </w:p>
    <w:p w:rsidR="00BF7F94" w:rsidRPr="005369C4" w:rsidRDefault="00BF7F94" w:rsidP="007D172A">
      <w:pPr>
        <w:shd w:val="clear" w:color="auto" w:fill="FFFFFF"/>
        <w:spacing w:after="0" w:line="240" w:lineRule="auto"/>
        <w:ind w:firstLine="709"/>
        <w:jc w:val="both"/>
        <w:rPr>
          <w:rFonts w:ascii="Times New Roman" w:hAnsi="Times New Roman"/>
          <w:sz w:val="28"/>
          <w:szCs w:val="28"/>
        </w:rPr>
      </w:pPr>
      <w:r w:rsidRPr="005369C4">
        <w:rPr>
          <w:rFonts w:ascii="Times New Roman" w:hAnsi="Times New Roman"/>
          <w:sz w:val="28"/>
          <w:szCs w:val="28"/>
        </w:rPr>
        <w:t>Составьте анкету, целью которой является оценка целесообразности построения аквапарка в определённом городе. Следует спрогнозировать ёмкость данного рынка, описать профиль основных покупателей, выделить основные требования потребителей к данной услуге.</w:t>
      </w:r>
    </w:p>
    <w:p w:rsidR="00BF7F94" w:rsidRPr="0085340C" w:rsidRDefault="00BF7F94" w:rsidP="007D172A">
      <w:pPr>
        <w:shd w:val="clear" w:color="auto" w:fill="FFFFFF"/>
        <w:spacing w:after="0" w:line="240" w:lineRule="auto"/>
        <w:ind w:firstLine="709"/>
        <w:jc w:val="both"/>
        <w:rPr>
          <w:rFonts w:ascii="Times New Roman" w:hAnsi="Times New Roman"/>
          <w:i/>
          <w:sz w:val="28"/>
          <w:szCs w:val="28"/>
        </w:rPr>
      </w:pPr>
      <w:r w:rsidRPr="0085340C">
        <w:rPr>
          <w:rFonts w:ascii="Times New Roman" w:hAnsi="Times New Roman"/>
          <w:i/>
          <w:sz w:val="28"/>
          <w:szCs w:val="28"/>
        </w:rPr>
        <w:t>Вариант 3</w:t>
      </w:r>
    </w:p>
    <w:p w:rsidR="00BF7F94" w:rsidRPr="005369C4" w:rsidRDefault="00BF7F94" w:rsidP="007D172A">
      <w:pPr>
        <w:shd w:val="clear" w:color="auto" w:fill="FFFFFF"/>
        <w:spacing w:after="0" w:line="240" w:lineRule="auto"/>
        <w:ind w:firstLine="709"/>
        <w:jc w:val="both"/>
        <w:rPr>
          <w:rFonts w:ascii="Times New Roman" w:hAnsi="Times New Roman"/>
          <w:sz w:val="28"/>
          <w:szCs w:val="28"/>
        </w:rPr>
      </w:pPr>
      <w:r w:rsidRPr="005369C4">
        <w:rPr>
          <w:rFonts w:ascii="Times New Roman" w:hAnsi="Times New Roman"/>
          <w:sz w:val="28"/>
          <w:szCs w:val="28"/>
        </w:rPr>
        <w:t>Составьте анкету, целью которой является оценка спроса на кухонные комбайны в текущем году. Следует спрогнозировать ёмкость данного рынка, структуру (предпочитаемые потребителями модели), основные факторы, влияющие на покупку данного товара.</w:t>
      </w:r>
    </w:p>
    <w:p w:rsidR="00BF7F94" w:rsidRPr="0085340C" w:rsidRDefault="00BF7F94" w:rsidP="007D172A">
      <w:pPr>
        <w:shd w:val="clear" w:color="auto" w:fill="FFFFFF"/>
        <w:spacing w:after="0" w:line="240" w:lineRule="auto"/>
        <w:ind w:firstLine="709"/>
        <w:jc w:val="both"/>
        <w:rPr>
          <w:rFonts w:ascii="Times New Roman" w:hAnsi="Times New Roman"/>
          <w:i/>
          <w:sz w:val="28"/>
          <w:szCs w:val="28"/>
        </w:rPr>
      </w:pPr>
      <w:r w:rsidRPr="0085340C">
        <w:rPr>
          <w:rFonts w:ascii="Times New Roman" w:hAnsi="Times New Roman"/>
          <w:i/>
          <w:sz w:val="28"/>
          <w:szCs w:val="28"/>
        </w:rPr>
        <w:t> Вариант 4</w:t>
      </w:r>
    </w:p>
    <w:p w:rsidR="00BF7F94" w:rsidRPr="005369C4" w:rsidRDefault="00BF7F94" w:rsidP="007D172A">
      <w:pPr>
        <w:shd w:val="clear" w:color="auto" w:fill="FFFFFF"/>
        <w:spacing w:after="0" w:line="240" w:lineRule="auto"/>
        <w:ind w:firstLine="709"/>
        <w:jc w:val="both"/>
        <w:rPr>
          <w:rFonts w:ascii="Times New Roman" w:hAnsi="Times New Roman"/>
          <w:sz w:val="28"/>
          <w:szCs w:val="28"/>
        </w:rPr>
      </w:pPr>
      <w:r w:rsidRPr="005369C4">
        <w:rPr>
          <w:rFonts w:ascii="Times New Roman" w:hAnsi="Times New Roman"/>
          <w:sz w:val="28"/>
          <w:szCs w:val="28"/>
        </w:rPr>
        <w:t>Составьте анкету для оценки спроса на мужские деловые костюмы в текущем году. Следует спрогнозировать ёмкость данного рынка, структуру (предпочитаемые потребителями модели), основные факторы, влияющие на покупку данного товара.</w:t>
      </w:r>
    </w:p>
    <w:p w:rsidR="00BF7F94" w:rsidRPr="0085340C" w:rsidRDefault="00BF7F94" w:rsidP="007D172A">
      <w:pPr>
        <w:shd w:val="clear" w:color="auto" w:fill="FFFFFF"/>
        <w:spacing w:after="0" w:line="240" w:lineRule="auto"/>
        <w:ind w:firstLine="709"/>
        <w:jc w:val="both"/>
        <w:rPr>
          <w:rFonts w:ascii="Times New Roman" w:hAnsi="Times New Roman"/>
          <w:i/>
          <w:sz w:val="28"/>
          <w:szCs w:val="28"/>
        </w:rPr>
      </w:pPr>
      <w:r w:rsidRPr="0085340C">
        <w:rPr>
          <w:rFonts w:ascii="Times New Roman" w:hAnsi="Times New Roman"/>
          <w:i/>
          <w:sz w:val="28"/>
          <w:szCs w:val="28"/>
        </w:rPr>
        <w:t> Вариант 5</w:t>
      </w:r>
    </w:p>
    <w:p w:rsidR="00BF7F94" w:rsidRPr="005369C4" w:rsidRDefault="00BF7F94" w:rsidP="007D172A">
      <w:pPr>
        <w:shd w:val="clear" w:color="auto" w:fill="FFFFFF"/>
        <w:spacing w:after="0" w:line="240" w:lineRule="auto"/>
        <w:ind w:firstLine="709"/>
        <w:jc w:val="both"/>
        <w:rPr>
          <w:rFonts w:ascii="Times New Roman" w:hAnsi="Times New Roman"/>
          <w:sz w:val="28"/>
          <w:szCs w:val="28"/>
        </w:rPr>
      </w:pPr>
      <w:r w:rsidRPr="005369C4">
        <w:rPr>
          <w:rFonts w:ascii="Times New Roman" w:hAnsi="Times New Roman"/>
          <w:sz w:val="28"/>
          <w:szCs w:val="28"/>
        </w:rPr>
        <w:t>Составьте анкету для оценки спроса на подгузники в текущем году. Следует спрогнозировать ёмкость данного рынка, структуру, основные факторы, влияющие на покупку данного товара.</w:t>
      </w:r>
    </w:p>
    <w:p w:rsidR="00BF7F94" w:rsidRPr="005369C4" w:rsidRDefault="00BF7F94" w:rsidP="007D172A">
      <w:pPr>
        <w:spacing w:after="0" w:line="240" w:lineRule="auto"/>
        <w:ind w:firstLine="709"/>
        <w:jc w:val="both"/>
        <w:rPr>
          <w:rFonts w:ascii="Times New Roman" w:hAnsi="Times New Roman"/>
          <w:sz w:val="28"/>
          <w:szCs w:val="28"/>
          <w:lang w:eastAsia="ru-RU"/>
        </w:rPr>
      </w:pPr>
    </w:p>
    <w:p w:rsidR="00BF7F94" w:rsidRPr="005369C4" w:rsidRDefault="00BF7F94" w:rsidP="007D172A">
      <w:pPr>
        <w:spacing w:after="0" w:line="240" w:lineRule="auto"/>
        <w:ind w:firstLine="709"/>
        <w:jc w:val="both"/>
        <w:rPr>
          <w:rFonts w:ascii="Times New Roman" w:hAnsi="Times New Roman"/>
          <w:b/>
          <w:sz w:val="28"/>
          <w:szCs w:val="28"/>
          <w:lang w:eastAsia="ru-RU"/>
        </w:rPr>
      </w:pPr>
      <w:r w:rsidRPr="005369C4">
        <w:rPr>
          <w:rFonts w:ascii="Times New Roman" w:hAnsi="Times New Roman"/>
          <w:b/>
          <w:sz w:val="28"/>
          <w:szCs w:val="28"/>
          <w:lang w:eastAsia="ru-RU"/>
        </w:rPr>
        <w:t xml:space="preserve">Критерии оценки (в баллах): </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- 90-100 баллов выставляется студенту, если поставленные цели достигнуты в полном объеме;</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- 75-89 баллов выставляется студенту, если поставленные цели в целом достигнуты; </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- 60-74 баллов выставляется студенту, если поставленные цели достигнуты частично;  </w:t>
      </w:r>
    </w:p>
    <w:p w:rsidR="00BF7F94" w:rsidRPr="005369C4" w:rsidRDefault="00BF7F94" w:rsidP="007D172A">
      <w:pPr>
        <w:spacing w:after="0" w:line="240" w:lineRule="auto"/>
        <w:ind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- 0-59 баллов выставляется студенту, если поставленные цели не достигнуты.  </w:t>
      </w:r>
    </w:p>
    <w:p w:rsidR="00BF7F94" w:rsidRPr="007D172A" w:rsidRDefault="00BF7F94" w:rsidP="007D172A">
      <w:pPr>
        <w:spacing w:after="0" w:line="240" w:lineRule="auto"/>
        <w:ind w:firstLine="709"/>
        <w:jc w:val="center"/>
        <w:rPr>
          <w:rFonts w:ascii="Times New Roman" w:hAnsi="Times New Roman"/>
          <w:kern w:val="28"/>
          <w:sz w:val="28"/>
          <w:szCs w:val="28"/>
        </w:rPr>
      </w:pPr>
    </w:p>
    <w:p w:rsidR="00BF7F94" w:rsidRDefault="00BF7F94">
      <w:pPr>
        <w:rPr>
          <w:rFonts w:ascii="Times New Roman" w:hAnsi="Times New Roman"/>
          <w:b/>
          <w:kern w:val="28"/>
          <w:sz w:val="28"/>
          <w:szCs w:val="28"/>
        </w:rPr>
      </w:pPr>
      <w:r>
        <w:rPr>
          <w:rFonts w:ascii="Times New Roman" w:hAnsi="Times New Roman"/>
          <w:b/>
          <w:kern w:val="28"/>
          <w:sz w:val="28"/>
          <w:szCs w:val="28"/>
        </w:rPr>
        <w:br w:type="page"/>
      </w:r>
    </w:p>
    <w:p w:rsidR="00BF7F94" w:rsidRPr="007D172A" w:rsidRDefault="00BF7F94" w:rsidP="007D172A">
      <w:pPr>
        <w:spacing w:after="0" w:line="240" w:lineRule="auto"/>
        <w:ind w:firstLine="709"/>
        <w:jc w:val="center"/>
        <w:rPr>
          <w:rFonts w:ascii="Times New Roman" w:hAnsi="Times New Roman"/>
          <w:b/>
          <w:kern w:val="28"/>
          <w:sz w:val="28"/>
          <w:szCs w:val="28"/>
        </w:rPr>
      </w:pPr>
      <w:r w:rsidRPr="007D172A">
        <w:rPr>
          <w:rFonts w:ascii="Times New Roman" w:hAnsi="Times New Roman"/>
          <w:b/>
          <w:kern w:val="28"/>
          <w:sz w:val="28"/>
          <w:szCs w:val="28"/>
        </w:rPr>
        <w:t>5.</w:t>
      </w:r>
      <w:r w:rsidRPr="007D172A">
        <w:rPr>
          <w:rFonts w:ascii="Times New Roman" w:hAnsi="Times New Roman"/>
          <w:b/>
          <w:sz w:val="28"/>
          <w:szCs w:val="28"/>
        </w:rPr>
        <w:t xml:space="preserve"> </w:t>
      </w:r>
      <w:r w:rsidRPr="007D172A">
        <w:rPr>
          <w:rFonts w:ascii="Times New Roman" w:hAnsi="Times New Roman"/>
          <w:b/>
          <w:kern w:val="28"/>
          <w:sz w:val="28"/>
          <w:szCs w:val="28"/>
        </w:rPr>
        <w:t>ВОПРОСЫ ДЛЯ ПОДГОТОВКИ К ПРОМЕЖУТОЧНОМУ  КОНТРОЛЮ</w:t>
      </w:r>
    </w:p>
    <w:p w:rsidR="00BF7F94" w:rsidRPr="007D172A" w:rsidRDefault="00BF7F94" w:rsidP="007D172A">
      <w:pPr>
        <w:spacing w:after="0" w:line="240" w:lineRule="auto"/>
        <w:ind w:firstLine="709"/>
        <w:jc w:val="center"/>
        <w:rPr>
          <w:rFonts w:ascii="Times New Roman" w:hAnsi="Times New Roman"/>
          <w:b/>
          <w:sz w:val="28"/>
          <w:szCs w:val="28"/>
          <w:lang w:eastAsia="ru-RU"/>
        </w:rPr>
      </w:pPr>
    </w:p>
    <w:p w:rsidR="00BF7F94" w:rsidRPr="007D172A" w:rsidRDefault="00BF7F94" w:rsidP="007D172A">
      <w:pPr>
        <w:spacing w:after="0" w:line="240" w:lineRule="auto"/>
        <w:ind w:firstLine="709"/>
        <w:rPr>
          <w:rFonts w:ascii="Times New Roman" w:hAnsi="Times New Roman"/>
          <w:sz w:val="28"/>
          <w:szCs w:val="28"/>
          <w:lang w:eastAsia="ru-RU"/>
        </w:rPr>
      </w:pP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Теоретические основы конкурентных отношений</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Конкуренция: понятие и виды</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Элементы механизма конкурентной борьбы</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Конкурентные отношения на современном этапе развития  экономики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Стратегия конкуренции на основе прогнозирования действий предприятия</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Конкурентоспособность: виды,  факторы влияния, алгоритм оценки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Виды конкурентоспособности в зависимости от объекта и уровня анализа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Факторы, влияющие на конкурентоспособность фирмы</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Организационные меры, повышающие уровень конкурентоспособности предприятия</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Теория конкурентных преимуществ фирмы</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Виды конкурентных преимуществ</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Пути создания и удержания конкурентных преимуществ</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Среда, формирующая конкурентные преимущества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Конкурентное преимущество и типовые стратегии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Источники конкурентного преимущества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Факторы удержания конкурентных преимуществ</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 xml:space="preserve">Методология анализа конкурентных преимуществ </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Принципы управления конкурентоспособностью различных объектов</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Классификация и сущность  основных методов управления конкурентными преимуществами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Методы анализа конкурентных преимуществ</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Конкурентный статус фирмы</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Понятие конкурентного статуса фирмы</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Оценка уровня конкурентного статуса фирмы</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Анализ деятельности конкурентов и прогноз положения предприятия в отрасли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Технология анализа рынка методом конкурентной диагностики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Анализ рыночной доли конкурентов</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 xml:space="preserve">Анализ причин и условий возникновения конкурентных преимуществ. </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Построение конкурентной карты рынка и систематизация конкурентных преимуществ</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Обеспечение конкурентоспособности продукции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Оценка уровня конкурентоспособности продукции: показатели, этапы и методика анализа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Принципы оценки конкурентоспособности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Особенности оценки конкурентоспособности персонала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Оценка конкурентоспособности товара на основе определения полезного эффекта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Оценка конкурентоспособности организации в рамках системного анализа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Конкурентный потенциал торговой марки и методы его оценки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Общие подходы к оценке конкурентоспособности отрасли, региона, государства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Содержание и структура системы обеспечения конкурентоспособности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Структура системы обеспечения конкурентоспособности</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Содержание внешней среды системы: макро- и микросреда организации, инфраструктура региона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Стратегии конкуренции на мировом рынке. Глобальная конкуренция</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Глобальная стратегия и конкурентное преимущество</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Конкурентные стратегии в сфере крупного стандартного производства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Конкурентные стратегии в сфере узкоспециализированного производства</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Конкурентные стратегии в сфере радикальных инноваций</w:t>
      </w:r>
    </w:p>
    <w:p w:rsidR="00BF7F94" w:rsidRPr="005369C4" w:rsidRDefault="00BF7F94" w:rsidP="00211474">
      <w:pPr>
        <w:numPr>
          <w:ilvl w:val="0"/>
          <w:numId w:val="6"/>
        </w:numPr>
        <w:tabs>
          <w:tab w:val="clear" w:pos="720"/>
          <w:tab w:val="num" w:pos="1080"/>
        </w:tabs>
        <w:spacing w:after="0" w:line="240" w:lineRule="auto"/>
        <w:ind w:left="0" w:firstLine="709"/>
        <w:rPr>
          <w:rFonts w:ascii="Times New Roman" w:hAnsi="Times New Roman"/>
          <w:sz w:val="28"/>
          <w:szCs w:val="28"/>
          <w:lang w:eastAsia="ru-RU"/>
        </w:rPr>
      </w:pPr>
      <w:r w:rsidRPr="005369C4">
        <w:rPr>
          <w:rFonts w:ascii="Times New Roman" w:hAnsi="Times New Roman"/>
          <w:sz w:val="28"/>
          <w:szCs w:val="28"/>
          <w:lang w:eastAsia="ru-RU"/>
        </w:rPr>
        <w:t>Конкурентные стратегии малого бизнеса</w:t>
      </w:r>
    </w:p>
    <w:p w:rsidR="00BF7F94" w:rsidRPr="007D172A" w:rsidRDefault="00BF7F94" w:rsidP="007D172A">
      <w:pPr>
        <w:spacing w:after="0" w:line="240" w:lineRule="auto"/>
        <w:ind w:firstLine="709"/>
        <w:rPr>
          <w:rFonts w:ascii="Times New Roman" w:hAnsi="Times New Roman"/>
          <w:sz w:val="28"/>
          <w:szCs w:val="28"/>
          <w:lang w:eastAsia="ru-RU"/>
        </w:rPr>
      </w:pPr>
    </w:p>
    <w:p w:rsidR="00BF7F94" w:rsidRPr="007D172A" w:rsidRDefault="00BF7F94" w:rsidP="007D172A">
      <w:pPr>
        <w:spacing w:after="0" w:line="240" w:lineRule="auto"/>
        <w:ind w:firstLine="709"/>
        <w:jc w:val="center"/>
        <w:rPr>
          <w:rFonts w:ascii="Times New Roman" w:hAnsi="Times New Roman"/>
          <w:color w:val="000000"/>
          <w:sz w:val="28"/>
          <w:szCs w:val="28"/>
          <w:lang w:eastAsia="ru-RU"/>
        </w:rPr>
      </w:pPr>
      <w:r w:rsidRPr="007D172A">
        <w:rPr>
          <w:rFonts w:ascii="Times New Roman" w:hAnsi="Times New Roman"/>
          <w:b/>
          <w:bCs/>
          <w:color w:val="000000"/>
          <w:sz w:val="28"/>
          <w:szCs w:val="28"/>
          <w:lang w:eastAsia="ru-RU"/>
        </w:rPr>
        <w:t> </w:t>
      </w:r>
    </w:p>
    <w:p w:rsidR="00BF7F94" w:rsidRPr="007D172A" w:rsidRDefault="00BF7F94" w:rsidP="007D172A">
      <w:pPr>
        <w:spacing w:after="0" w:line="240" w:lineRule="auto"/>
        <w:ind w:firstLine="709"/>
        <w:jc w:val="center"/>
        <w:rPr>
          <w:rFonts w:ascii="Times New Roman" w:hAnsi="Times New Roman"/>
          <w:b/>
          <w:sz w:val="28"/>
          <w:szCs w:val="28"/>
          <w:lang w:eastAsia="ru-RU"/>
        </w:rPr>
      </w:pPr>
      <w:r w:rsidRPr="007D172A">
        <w:rPr>
          <w:rFonts w:ascii="Times New Roman" w:hAnsi="Times New Roman"/>
          <w:color w:val="000000"/>
          <w:sz w:val="28"/>
          <w:szCs w:val="28"/>
          <w:lang w:eastAsia="ru-RU"/>
        </w:rPr>
        <w:br w:type="textWrapping" w:clear="all"/>
      </w:r>
    </w:p>
    <w:p w:rsidR="00BF7F94" w:rsidRPr="007D172A" w:rsidRDefault="00BF7F94" w:rsidP="007D172A">
      <w:pPr>
        <w:spacing w:after="0" w:line="240" w:lineRule="auto"/>
        <w:ind w:firstLine="709"/>
        <w:rPr>
          <w:rFonts w:ascii="Times New Roman" w:hAnsi="Times New Roman"/>
          <w:b/>
          <w:sz w:val="28"/>
          <w:szCs w:val="28"/>
          <w:lang w:eastAsia="ru-RU"/>
        </w:rPr>
      </w:pPr>
      <w:r w:rsidRPr="007D172A">
        <w:rPr>
          <w:rFonts w:ascii="Times New Roman" w:hAnsi="Times New Roman"/>
          <w:b/>
          <w:sz w:val="28"/>
          <w:szCs w:val="28"/>
          <w:lang w:eastAsia="ru-RU"/>
        </w:rPr>
        <w:br w:type="page"/>
      </w:r>
    </w:p>
    <w:p w:rsidR="00BF7F94" w:rsidRPr="007D172A" w:rsidRDefault="00BF7F94" w:rsidP="0085340C">
      <w:pPr>
        <w:spacing w:after="0" w:line="240" w:lineRule="auto"/>
        <w:jc w:val="center"/>
        <w:rPr>
          <w:rFonts w:ascii="Times New Roman" w:hAnsi="Times New Roman"/>
          <w:b/>
          <w:sz w:val="28"/>
          <w:szCs w:val="28"/>
          <w:lang w:eastAsia="ru-RU"/>
        </w:rPr>
      </w:pPr>
      <w:r w:rsidRPr="007D172A">
        <w:rPr>
          <w:rFonts w:ascii="Times New Roman" w:hAnsi="Times New Roman"/>
          <w:b/>
          <w:kern w:val="28"/>
          <w:sz w:val="28"/>
          <w:szCs w:val="28"/>
        </w:rPr>
        <w:t>СПИСОК РЕКОМЕНДОВАННОЙ ЛИТЕРАТУРЫ</w:t>
      </w:r>
    </w:p>
    <w:p w:rsidR="00BF7F94" w:rsidRPr="007D172A" w:rsidRDefault="00BF7F94" w:rsidP="0085340C">
      <w:pPr>
        <w:spacing w:after="0" w:line="240" w:lineRule="auto"/>
        <w:jc w:val="center"/>
        <w:rPr>
          <w:rFonts w:ascii="Times New Roman" w:hAnsi="Times New Roman"/>
          <w:b/>
          <w:sz w:val="28"/>
          <w:szCs w:val="28"/>
          <w:lang w:eastAsia="ru-RU"/>
        </w:rPr>
      </w:pPr>
    </w:p>
    <w:p w:rsidR="00BF7F94" w:rsidRPr="005369C4" w:rsidRDefault="00BF7F94" w:rsidP="0085340C">
      <w:pPr>
        <w:shd w:val="clear" w:color="auto" w:fill="FFFFFF"/>
        <w:spacing w:after="0" w:line="240" w:lineRule="auto"/>
        <w:jc w:val="center"/>
        <w:rPr>
          <w:rFonts w:ascii="Times New Roman" w:hAnsi="Times New Roman"/>
          <w:b/>
          <w:sz w:val="28"/>
          <w:szCs w:val="28"/>
          <w:lang w:eastAsia="ru-RU"/>
        </w:rPr>
      </w:pPr>
      <w:r w:rsidRPr="005369C4">
        <w:rPr>
          <w:rFonts w:ascii="Times New Roman" w:hAnsi="Times New Roman"/>
          <w:b/>
          <w:sz w:val="28"/>
          <w:szCs w:val="28"/>
          <w:lang w:eastAsia="ru-RU"/>
        </w:rPr>
        <w:t>Основная:</w:t>
      </w:r>
    </w:p>
    <w:p w:rsidR="00BF7F94" w:rsidRPr="005369C4" w:rsidRDefault="00BF7F94" w:rsidP="00211474">
      <w:pPr>
        <w:numPr>
          <w:ilvl w:val="0"/>
          <w:numId w:val="7"/>
        </w:numPr>
        <w:shd w:val="clear" w:color="auto" w:fill="FFFFFF"/>
        <w:tabs>
          <w:tab w:val="left"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Берг, Д.Б. Системный анализ конкурентных стратегий: учебное пособие / Д.Б. Берг, С.Н. Лапшина. – Екатеринбург: Изд-во Урал. Ун-та, 2014. – 56 с.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  Режим доступа: https://cloud.mail.ru/public/A8DG/KFpFfztnY</w:t>
      </w:r>
    </w:p>
    <w:p w:rsidR="00BF7F94" w:rsidRPr="005369C4" w:rsidRDefault="00BF7F94" w:rsidP="00211474">
      <w:pPr>
        <w:numPr>
          <w:ilvl w:val="0"/>
          <w:numId w:val="7"/>
        </w:numPr>
        <w:shd w:val="clear" w:color="auto" w:fill="FFFFFF"/>
        <w:tabs>
          <w:tab w:val="left"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Должанский, И. З. Конкурентоспособность предприятия: учеб</w:t>
      </w:r>
      <w:r w:rsidRPr="005369C4">
        <w:rPr>
          <w:rFonts w:ascii="Times New Roman" w:hAnsi="Times New Roman"/>
          <w:sz w:val="28"/>
          <w:szCs w:val="28"/>
          <w:lang w:val="uk-UA" w:eastAsia="ru-RU"/>
        </w:rPr>
        <w:t>.</w:t>
      </w:r>
      <w:r w:rsidRPr="005369C4">
        <w:rPr>
          <w:rFonts w:ascii="Times New Roman" w:hAnsi="Times New Roman"/>
          <w:sz w:val="28"/>
          <w:szCs w:val="28"/>
          <w:lang w:eastAsia="ru-RU"/>
        </w:rPr>
        <w:t xml:space="preserve"> пособие. – Изд. 2-е перераб. и доп. / И.З. Должанский, Т.О. Загорная.  – СПД Куприянов В.С., 2010. – 362 с.</w:t>
      </w:r>
      <w:r w:rsidRPr="005369C4">
        <w:rPr>
          <w:rFonts w:ascii="Times New Roman" w:hAnsi="Times New Roman"/>
          <w:sz w:val="28"/>
          <w:szCs w:val="28"/>
          <w:lang w:val="uk-UA" w:eastAsia="ru-RU"/>
        </w:rPr>
        <w:t xml:space="preserve"> </w:t>
      </w:r>
    </w:p>
    <w:p w:rsidR="00BF7F94" w:rsidRPr="005369C4" w:rsidRDefault="00BF7F94" w:rsidP="00211474">
      <w:pPr>
        <w:numPr>
          <w:ilvl w:val="0"/>
          <w:numId w:val="7"/>
        </w:numPr>
        <w:shd w:val="clear" w:color="auto" w:fill="FFFFFF"/>
        <w:tabs>
          <w:tab w:val="left"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Мокроносов,  А. Г. Конкуренция и конкурентоспособность : учеб. пособие / А. Г. Мокроносов,  И. Н. Маврина. – Екатеринбург : Изд-во Урал ун-та, 2014.  – 194 с.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xml:space="preserve">. –  Режим доступа: </w:t>
      </w:r>
      <w:hyperlink r:id="rId10" w:history="1">
        <w:r w:rsidRPr="007D172A">
          <w:rPr>
            <w:rFonts w:ascii="Times New Roman" w:hAnsi="Times New Roman"/>
            <w:color w:val="0000FF"/>
            <w:sz w:val="28"/>
            <w:szCs w:val="28"/>
            <w:u w:val="single"/>
            <w:lang w:eastAsia="ru-RU"/>
          </w:rPr>
          <w:t>https://cloud.mail.ru/public/GrUK/kWwjnonRr</w:t>
        </w:r>
      </w:hyperlink>
      <w:r w:rsidRPr="005369C4">
        <w:rPr>
          <w:rFonts w:ascii="Times New Roman" w:hAnsi="Times New Roman"/>
          <w:sz w:val="28"/>
          <w:szCs w:val="28"/>
          <w:lang w:val="uk-UA" w:eastAsia="ru-RU"/>
        </w:rPr>
        <w:t xml:space="preserve">  </w:t>
      </w:r>
    </w:p>
    <w:p w:rsidR="00BF7F94" w:rsidRPr="005369C4" w:rsidRDefault="00BF7F94" w:rsidP="007D172A">
      <w:pPr>
        <w:shd w:val="clear" w:color="auto" w:fill="FFFFFF"/>
        <w:tabs>
          <w:tab w:val="left" w:pos="1080"/>
        </w:tabs>
        <w:spacing w:after="0" w:line="240" w:lineRule="auto"/>
        <w:ind w:firstLine="709"/>
        <w:rPr>
          <w:rFonts w:ascii="Times New Roman" w:hAnsi="Times New Roman"/>
          <w:b/>
          <w:sz w:val="28"/>
          <w:szCs w:val="28"/>
          <w:lang w:eastAsia="ru-RU"/>
        </w:rPr>
      </w:pPr>
    </w:p>
    <w:p w:rsidR="00BF7F94" w:rsidRPr="005369C4" w:rsidRDefault="00BF7F94" w:rsidP="0085340C">
      <w:pPr>
        <w:shd w:val="clear" w:color="auto" w:fill="FFFFFF"/>
        <w:tabs>
          <w:tab w:val="left" w:pos="1080"/>
        </w:tabs>
        <w:spacing w:after="0" w:line="240" w:lineRule="auto"/>
        <w:jc w:val="center"/>
        <w:rPr>
          <w:rFonts w:ascii="Times New Roman" w:hAnsi="Times New Roman"/>
          <w:b/>
          <w:sz w:val="28"/>
          <w:szCs w:val="28"/>
          <w:lang w:eastAsia="ru-RU"/>
        </w:rPr>
      </w:pPr>
      <w:r w:rsidRPr="005369C4">
        <w:rPr>
          <w:rFonts w:ascii="Times New Roman" w:hAnsi="Times New Roman"/>
          <w:b/>
          <w:sz w:val="28"/>
          <w:szCs w:val="28"/>
          <w:lang w:eastAsia="ru-RU"/>
        </w:rPr>
        <w:t>Дополнительная:</w:t>
      </w:r>
    </w:p>
    <w:p w:rsidR="00BF7F94" w:rsidRPr="005369C4" w:rsidRDefault="00BF7F94" w:rsidP="00211474">
      <w:pPr>
        <w:numPr>
          <w:ilvl w:val="0"/>
          <w:numId w:val="7"/>
        </w:numPr>
        <w:shd w:val="clear" w:color="auto" w:fill="FFFFFF"/>
        <w:tabs>
          <w:tab w:val="left"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Лифиц, И. М. Конкурентоспособность товаров и услуг : учеб. пособие / И. М. Лифиц. – 2-е изд., перераб. и доп. – М. : Высшее образование; Юрайт-Издат, 2009. – 460 с.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xml:space="preserve">. –  Режим доступа: </w:t>
      </w:r>
      <w:hyperlink r:id="rId11" w:history="1">
        <w:r w:rsidRPr="007D172A">
          <w:rPr>
            <w:rFonts w:ascii="Times New Roman" w:hAnsi="Times New Roman"/>
            <w:color w:val="0000FF"/>
            <w:sz w:val="28"/>
            <w:szCs w:val="28"/>
            <w:u w:val="single"/>
            <w:lang w:eastAsia="ru-RU"/>
          </w:rPr>
          <w:t>https://cloud.mail.ru/public/8cy3/fuyiss9Wi</w:t>
        </w:r>
      </w:hyperlink>
      <w:r w:rsidRPr="005369C4">
        <w:rPr>
          <w:rFonts w:ascii="Times New Roman" w:hAnsi="Times New Roman"/>
          <w:sz w:val="28"/>
          <w:szCs w:val="28"/>
          <w:lang w:val="uk-UA" w:eastAsia="ru-RU"/>
        </w:rPr>
        <w:t xml:space="preserve">   </w:t>
      </w:r>
    </w:p>
    <w:p w:rsidR="00BF7F94" w:rsidRPr="005369C4" w:rsidRDefault="00BF7F94" w:rsidP="00211474">
      <w:pPr>
        <w:numPr>
          <w:ilvl w:val="0"/>
          <w:numId w:val="7"/>
        </w:numPr>
        <w:shd w:val="clear" w:color="auto" w:fill="FFFFFF"/>
        <w:tabs>
          <w:tab w:val="left"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  Сіваченко, І.Ю.</w:t>
      </w:r>
      <w:r w:rsidRPr="005369C4">
        <w:rPr>
          <w:rFonts w:ascii="Times New Roman" w:hAnsi="Times New Roman"/>
          <w:sz w:val="28"/>
          <w:szCs w:val="28"/>
          <w:lang w:val="uk-UA" w:eastAsia="ru-RU"/>
        </w:rPr>
        <w:t xml:space="preserve"> </w:t>
      </w:r>
      <w:r w:rsidRPr="005369C4">
        <w:rPr>
          <w:rFonts w:ascii="Times New Roman" w:hAnsi="Times New Roman"/>
          <w:sz w:val="28"/>
          <w:szCs w:val="28"/>
          <w:lang w:eastAsia="ru-RU"/>
        </w:rPr>
        <w:t xml:space="preserve">Управління міжнародною конкурентоспроможністю підприємств: </w:t>
      </w:r>
      <w:r w:rsidRPr="005369C4">
        <w:rPr>
          <w:rFonts w:ascii="Times New Roman" w:hAnsi="Times New Roman"/>
          <w:sz w:val="28"/>
          <w:szCs w:val="28"/>
          <w:lang w:val="uk-UA" w:eastAsia="ru-RU"/>
        </w:rPr>
        <w:t>к</w:t>
      </w:r>
      <w:r w:rsidRPr="005369C4">
        <w:rPr>
          <w:rFonts w:ascii="Times New Roman" w:hAnsi="Times New Roman"/>
          <w:sz w:val="28"/>
          <w:szCs w:val="28"/>
          <w:lang w:eastAsia="ru-RU"/>
        </w:rPr>
        <w:t>р</w:t>
      </w:r>
      <w:r w:rsidRPr="005369C4">
        <w:rPr>
          <w:rFonts w:ascii="Times New Roman" w:hAnsi="Times New Roman"/>
          <w:sz w:val="28"/>
          <w:szCs w:val="28"/>
          <w:lang w:val="uk-UA" w:eastAsia="ru-RU"/>
        </w:rPr>
        <w:t>е</w:t>
      </w:r>
      <w:r w:rsidRPr="005369C4">
        <w:rPr>
          <w:rFonts w:ascii="Times New Roman" w:hAnsi="Times New Roman"/>
          <w:sz w:val="28"/>
          <w:szCs w:val="28"/>
          <w:lang w:eastAsia="ru-RU"/>
        </w:rPr>
        <w:t>дитно-модульний курс</w:t>
      </w:r>
      <w:r w:rsidRPr="005369C4">
        <w:rPr>
          <w:rFonts w:ascii="Times New Roman" w:hAnsi="Times New Roman"/>
          <w:sz w:val="28"/>
          <w:szCs w:val="28"/>
          <w:lang w:val="uk-UA" w:eastAsia="ru-RU"/>
        </w:rPr>
        <w:t xml:space="preserve"> :</w:t>
      </w:r>
      <w:r w:rsidRPr="005369C4">
        <w:rPr>
          <w:rFonts w:ascii="Times New Roman" w:hAnsi="Times New Roman"/>
          <w:sz w:val="28"/>
          <w:szCs w:val="28"/>
          <w:lang w:eastAsia="ru-RU"/>
        </w:rPr>
        <w:t xml:space="preserve"> навч. посіб. / </w:t>
      </w:r>
      <w:r w:rsidRPr="005369C4">
        <w:rPr>
          <w:rFonts w:ascii="Times New Roman" w:hAnsi="Times New Roman"/>
          <w:sz w:val="28"/>
          <w:szCs w:val="28"/>
          <w:lang w:val="uk-UA" w:eastAsia="ru-RU"/>
        </w:rPr>
        <w:t>з</w:t>
      </w:r>
      <w:r w:rsidRPr="005369C4">
        <w:rPr>
          <w:rFonts w:ascii="Times New Roman" w:hAnsi="Times New Roman"/>
          <w:sz w:val="28"/>
          <w:szCs w:val="28"/>
          <w:lang w:eastAsia="ru-RU"/>
        </w:rPr>
        <w:t>а ред. І.Ю Сіваченка, Ю.Г.  Козака, Н.С. Логвінової. –</w:t>
      </w:r>
      <w:r w:rsidRPr="005369C4">
        <w:rPr>
          <w:rFonts w:ascii="Times New Roman" w:hAnsi="Times New Roman"/>
          <w:sz w:val="28"/>
          <w:szCs w:val="28"/>
          <w:lang w:val="uk-UA" w:eastAsia="ru-RU"/>
        </w:rPr>
        <w:t xml:space="preserve"> </w:t>
      </w:r>
      <w:r w:rsidRPr="005369C4">
        <w:rPr>
          <w:rFonts w:ascii="Times New Roman" w:hAnsi="Times New Roman"/>
          <w:sz w:val="28"/>
          <w:szCs w:val="28"/>
          <w:lang w:eastAsia="ru-RU"/>
        </w:rPr>
        <w:t>3-тє вид. –  К. : Центр учбової літератури, 2010. – 312 с.</w:t>
      </w:r>
      <w:r w:rsidRPr="005369C4">
        <w:rPr>
          <w:rFonts w:ascii="Times New Roman" w:hAnsi="Times New Roman"/>
          <w:sz w:val="28"/>
          <w:szCs w:val="28"/>
          <w:lang w:val="uk-UA" w:eastAsia="ru-RU"/>
        </w:rPr>
        <w:t xml:space="preserve"> </w:t>
      </w:r>
    </w:p>
    <w:p w:rsidR="00BF7F94" w:rsidRPr="005369C4" w:rsidRDefault="00BF7F94" w:rsidP="00211474">
      <w:pPr>
        <w:numPr>
          <w:ilvl w:val="0"/>
          <w:numId w:val="7"/>
        </w:numPr>
        <w:tabs>
          <w:tab w:val="left" w:pos="993"/>
          <w:tab w:val="left" w:pos="1080"/>
        </w:tabs>
        <w:autoSpaceDE w:val="0"/>
        <w:autoSpaceDN w:val="0"/>
        <w:adjustRightInd w:val="0"/>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Туктарова, Ф. К. Сравнительный тактический анализ экономического развития организаций : монография. – Пенза: Пензенский государственный университет, 2008. – 195 с.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xml:space="preserve">. -  Режим доступа: </w:t>
      </w:r>
      <w:hyperlink r:id="rId12" w:history="1">
        <w:r w:rsidRPr="007D172A">
          <w:rPr>
            <w:rFonts w:ascii="Times New Roman" w:hAnsi="Times New Roman"/>
            <w:sz w:val="28"/>
            <w:szCs w:val="28"/>
            <w:u w:val="single"/>
            <w:lang w:eastAsia="ru-RU"/>
          </w:rPr>
          <w:t>https://cloud.mail.ru/public/HD2v/8ydLuUhzf</w:t>
        </w:r>
      </w:hyperlink>
      <w:r w:rsidRPr="005369C4">
        <w:rPr>
          <w:rFonts w:ascii="Times New Roman" w:hAnsi="Times New Roman"/>
          <w:sz w:val="28"/>
          <w:szCs w:val="28"/>
          <w:lang w:eastAsia="ru-RU"/>
        </w:rPr>
        <w:t xml:space="preserve"> </w:t>
      </w:r>
    </w:p>
    <w:p w:rsidR="00BF7F94" w:rsidRPr="005369C4" w:rsidRDefault="00BF7F94" w:rsidP="00211474">
      <w:pPr>
        <w:numPr>
          <w:ilvl w:val="0"/>
          <w:numId w:val="7"/>
        </w:numPr>
        <w:shd w:val="clear" w:color="auto" w:fill="FFFFFF"/>
        <w:tabs>
          <w:tab w:val="left"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Управление потенциалом предприятия : учеб. пособие. – 2-е изд. перераб. и доп. /  И.З. Должанский, Т.О. Загорная, О.А. Удалых, И.Н. Герасименко, В.Н. Ращупкина. – Макеевский эконом.-гуманит. ин-т. – Донецк : СПД Куприянов, 2010. – 352 с.</w:t>
      </w:r>
      <w:r w:rsidRPr="005369C4">
        <w:rPr>
          <w:rFonts w:ascii="Times New Roman" w:hAnsi="Times New Roman"/>
          <w:sz w:val="28"/>
          <w:szCs w:val="28"/>
          <w:lang w:val="uk-UA" w:eastAsia="ru-RU"/>
        </w:rPr>
        <w:t xml:space="preserve"> </w:t>
      </w:r>
    </w:p>
    <w:p w:rsidR="00BF7F94" w:rsidRPr="005369C4" w:rsidRDefault="00BF7F94" w:rsidP="00211474">
      <w:pPr>
        <w:numPr>
          <w:ilvl w:val="0"/>
          <w:numId w:val="7"/>
        </w:numPr>
        <w:shd w:val="clear" w:color="auto" w:fill="FFFFFF"/>
        <w:tabs>
          <w:tab w:val="left"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val="uk-UA" w:eastAsia="ru-RU"/>
        </w:rPr>
        <w:t>Управление экономическим потенциалом организации : учеб. пособие / А. П. Романов, Г. Г. Серебренников, В. М. Безуглая, О. В. Кириллина, М. К. Чарикова. – Тамбов : Изд-во ФГБОУ ВПО «ТГТУ», 2012. – 88 с.</w:t>
      </w:r>
      <w:r w:rsidRPr="005369C4">
        <w:rPr>
          <w:rFonts w:ascii="Times New Roman" w:hAnsi="Times New Roman"/>
          <w:sz w:val="28"/>
          <w:szCs w:val="28"/>
          <w:lang w:eastAsia="ru-RU"/>
        </w:rPr>
        <w:t xml:space="preserve">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xml:space="preserve">. –  Режим доступа: </w:t>
      </w:r>
      <w:hyperlink r:id="rId13" w:history="1">
        <w:r w:rsidRPr="007D172A">
          <w:rPr>
            <w:rFonts w:ascii="Times New Roman" w:hAnsi="Times New Roman"/>
            <w:color w:val="0000FF"/>
            <w:sz w:val="28"/>
            <w:szCs w:val="28"/>
            <w:u w:val="single"/>
            <w:lang w:eastAsia="ru-RU"/>
          </w:rPr>
          <w:t>https://cloud.mail.ru/public/7Ehx/6nmNcoWZP</w:t>
        </w:r>
      </w:hyperlink>
      <w:r w:rsidRPr="005369C4">
        <w:rPr>
          <w:rFonts w:ascii="Times New Roman" w:hAnsi="Times New Roman"/>
          <w:sz w:val="28"/>
          <w:szCs w:val="28"/>
          <w:lang w:val="uk-UA" w:eastAsia="ru-RU"/>
        </w:rPr>
        <w:t xml:space="preserve"> </w:t>
      </w:r>
    </w:p>
    <w:p w:rsidR="00BF7F94" w:rsidRPr="005369C4" w:rsidRDefault="00BF7F94" w:rsidP="00211474">
      <w:pPr>
        <w:numPr>
          <w:ilvl w:val="0"/>
          <w:numId w:val="7"/>
        </w:numPr>
        <w:shd w:val="clear" w:color="auto" w:fill="FFFFFF"/>
        <w:tabs>
          <w:tab w:val="left"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Управління конкурентоспроможністю підприємства :  підручник / М.О. Кизим, О.М. Тищенко, О.Ю. Іванова, О.В. Ревенко,  Т.М. Чечетова. – Харків : ВД « ІНЖЕК», 2010. – 320</w:t>
      </w:r>
      <w:r w:rsidRPr="005369C4">
        <w:rPr>
          <w:rFonts w:ascii="Times New Roman" w:hAnsi="Times New Roman"/>
          <w:sz w:val="28"/>
          <w:szCs w:val="28"/>
          <w:lang w:val="uk-UA" w:eastAsia="ru-RU"/>
        </w:rPr>
        <w:t xml:space="preserve"> </w:t>
      </w:r>
      <w:r w:rsidRPr="005369C4">
        <w:rPr>
          <w:rFonts w:ascii="Times New Roman" w:hAnsi="Times New Roman"/>
          <w:sz w:val="28"/>
          <w:szCs w:val="28"/>
          <w:lang w:eastAsia="ru-RU"/>
        </w:rPr>
        <w:t xml:space="preserve">с. </w:t>
      </w:r>
    </w:p>
    <w:p w:rsidR="00BF7F94" w:rsidRPr="005369C4" w:rsidRDefault="00BF7F94" w:rsidP="00211474">
      <w:pPr>
        <w:numPr>
          <w:ilvl w:val="0"/>
          <w:numId w:val="7"/>
        </w:numPr>
        <w:shd w:val="clear" w:color="auto" w:fill="FFFFFF"/>
        <w:tabs>
          <w:tab w:val="left"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 Чайникова,  Л. Н. Конкурентоспособность предприятия : учеб. пособие / Л.Н. Чайникова, В.Н. Чайников. – Тамбов : Изд-во Тамб. Гос. техн. Ун-та, 2007. – 192 с.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xml:space="preserve">. – Режим доступа: </w:t>
      </w:r>
      <w:hyperlink r:id="rId14" w:history="1">
        <w:r w:rsidRPr="007D172A">
          <w:rPr>
            <w:rFonts w:ascii="Times New Roman" w:hAnsi="Times New Roman"/>
            <w:color w:val="0000FF"/>
            <w:sz w:val="28"/>
            <w:szCs w:val="28"/>
            <w:u w:val="single"/>
            <w:lang w:eastAsia="ru-RU"/>
          </w:rPr>
          <w:t>https://cloud.mail.ru/public/Lb1y/iottMpgsU</w:t>
        </w:r>
      </w:hyperlink>
      <w:r w:rsidRPr="005369C4">
        <w:rPr>
          <w:rFonts w:ascii="Times New Roman" w:hAnsi="Times New Roman"/>
          <w:sz w:val="28"/>
          <w:szCs w:val="28"/>
          <w:lang w:val="uk-UA" w:eastAsia="ru-RU"/>
        </w:rPr>
        <w:t xml:space="preserve"> </w:t>
      </w:r>
    </w:p>
    <w:p w:rsidR="00BF7F94" w:rsidRPr="005369C4" w:rsidRDefault="00BF7F94" w:rsidP="0085340C">
      <w:pPr>
        <w:spacing w:after="0" w:line="240" w:lineRule="auto"/>
        <w:jc w:val="center"/>
        <w:rPr>
          <w:rFonts w:ascii="Times New Roman" w:hAnsi="Times New Roman"/>
          <w:b/>
          <w:sz w:val="28"/>
          <w:szCs w:val="28"/>
          <w:lang w:eastAsia="ru-RU"/>
        </w:rPr>
      </w:pPr>
      <w:r w:rsidRPr="005369C4">
        <w:rPr>
          <w:rFonts w:ascii="Times New Roman" w:hAnsi="Times New Roman"/>
          <w:b/>
          <w:sz w:val="28"/>
          <w:szCs w:val="28"/>
          <w:lang w:eastAsia="ru-RU"/>
        </w:rPr>
        <w:t>Периодические издания:</w:t>
      </w:r>
    </w:p>
    <w:p w:rsidR="00BF7F94" w:rsidRPr="005369C4" w:rsidRDefault="00BF7F94" w:rsidP="00211474">
      <w:pPr>
        <w:numPr>
          <w:ilvl w:val="0"/>
          <w:numId w:val="8"/>
        </w:numPr>
        <w:tabs>
          <w:tab w:val="clear" w:pos="720"/>
          <w:tab w:val="num"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Экономический журнал высшей школы экономики – рецензируемый научный журнал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xml:space="preserve">. – Режим доступа: </w:t>
      </w:r>
      <w:hyperlink r:id="rId15" w:history="1">
        <w:r w:rsidRPr="007D172A">
          <w:rPr>
            <w:rFonts w:ascii="Times New Roman" w:hAnsi="Times New Roman"/>
            <w:color w:val="0000FF"/>
            <w:sz w:val="28"/>
            <w:szCs w:val="28"/>
            <w:u w:val="single"/>
            <w:lang w:eastAsia="ru-RU"/>
          </w:rPr>
          <w:t>https://www.hse.ru/mag/economics/archive.html</w:t>
        </w:r>
      </w:hyperlink>
      <w:r w:rsidRPr="005369C4">
        <w:rPr>
          <w:rFonts w:ascii="Times New Roman" w:hAnsi="Times New Roman"/>
          <w:sz w:val="28"/>
          <w:szCs w:val="28"/>
          <w:lang w:eastAsia="ru-RU"/>
        </w:rPr>
        <w:t xml:space="preserve"> </w:t>
      </w:r>
    </w:p>
    <w:p w:rsidR="00BF7F94" w:rsidRPr="005369C4" w:rsidRDefault="00BF7F94" w:rsidP="00211474">
      <w:pPr>
        <w:numPr>
          <w:ilvl w:val="0"/>
          <w:numId w:val="8"/>
        </w:numPr>
        <w:tabs>
          <w:tab w:val="clear" w:pos="720"/>
          <w:tab w:val="num"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Вопросы экономики и управления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xml:space="preserve">. – Режим доступа: </w:t>
      </w:r>
      <w:hyperlink r:id="rId16" w:history="1">
        <w:r w:rsidRPr="007D172A">
          <w:rPr>
            <w:rFonts w:ascii="Times New Roman" w:hAnsi="Times New Roman"/>
            <w:color w:val="0000FF"/>
            <w:sz w:val="28"/>
            <w:szCs w:val="28"/>
            <w:u w:val="single"/>
            <w:lang w:eastAsia="ru-RU"/>
          </w:rPr>
          <w:t>https://moluch.ru/th/5/archive/</w:t>
        </w:r>
      </w:hyperlink>
      <w:r w:rsidRPr="005369C4">
        <w:rPr>
          <w:rFonts w:ascii="Times New Roman" w:hAnsi="Times New Roman"/>
          <w:sz w:val="28"/>
          <w:szCs w:val="28"/>
          <w:lang w:eastAsia="ru-RU"/>
        </w:rPr>
        <w:t xml:space="preserve">  </w:t>
      </w:r>
    </w:p>
    <w:p w:rsidR="00BF7F94" w:rsidRPr="005369C4" w:rsidRDefault="00BF7F94" w:rsidP="00211474">
      <w:pPr>
        <w:numPr>
          <w:ilvl w:val="0"/>
          <w:numId w:val="8"/>
        </w:numPr>
        <w:tabs>
          <w:tab w:val="clear" w:pos="720"/>
          <w:tab w:val="num"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Российское предпринимательство – Индексируется РИНЦ, Google Scholar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xml:space="preserve">. – Режим доступа: </w:t>
      </w:r>
      <w:hyperlink r:id="rId17" w:history="1">
        <w:r w:rsidRPr="007D172A">
          <w:rPr>
            <w:rFonts w:ascii="Times New Roman" w:hAnsi="Times New Roman"/>
            <w:color w:val="0000FF"/>
            <w:sz w:val="28"/>
            <w:szCs w:val="28"/>
            <w:u w:val="single"/>
            <w:lang w:eastAsia="ru-RU"/>
          </w:rPr>
          <w:t>https://bgscience.ru/journals/rp/archive/</w:t>
        </w:r>
      </w:hyperlink>
      <w:r w:rsidRPr="005369C4">
        <w:rPr>
          <w:rFonts w:ascii="Times New Roman" w:hAnsi="Times New Roman"/>
          <w:sz w:val="28"/>
          <w:szCs w:val="28"/>
          <w:lang w:eastAsia="ru-RU"/>
        </w:rPr>
        <w:t xml:space="preserve"> </w:t>
      </w:r>
    </w:p>
    <w:p w:rsidR="00BF7F94" w:rsidRPr="005369C4" w:rsidRDefault="00BF7F94" w:rsidP="00211474">
      <w:pPr>
        <w:numPr>
          <w:ilvl w:val="0"/>
          <w:numId w:val="8"/>
        </w:numPr>
        <w:tabs>
          <w:tab w:val="clear" w:pos="720"/>
          <w:tab w:val="num" w:pos="1080"/>
        </w:tabs>
        <w:spacing w:after="0" w:line="240" w:lineRule="auto"/>
        <w:ind w:left="0" w:firstLine="709"/>
        <w:jc w:val="both"/>
        <w:rPr>
          <w:rFonts w:ascii="Times New Roman" w:hAnsi="Times New Roman"/>
          <w:sz w:val="28"/>
          <w:szCs w:val="28"/>
          <w:lang w:eastAsia="ru-RU"/>
        </w:rPr>
      </w:pPr>
      <w:r w:rsidRPr="005369C4">
        <w:rPr>
          <w:rFonts w:ascii="Times New Roman" w:hAnsi="Times New Roman"/>
          <w:sz w:val="28"/>
          <w:szCs w:val="28"/>
          <w:lang w:eastAsia="ru-RU"/>
        </w:rPr>
        <w:t xml:space="preserve">Креативная экономика – Индексируется РИНЦ, Google Scholar, Ulrich’s – </w:t>
      </w:r>
      <w:r w:rsidRPr="005369C4">
        <w:rPr>
          <w:rFonts w:ascii="Times New Roman" w:hAnsi="Times New Roman"/>
          <w:sz w:val="28"/>
          <w:szCs w:val="28"/>
          <w:lang w:eastAsia="ru-RU"/>
        </w:rPr>
        <w:sym w:font="Symbol" w:char="F05B"/>
      </w:r>
      <w:r w:rsidRPr="005369C4">
        <w:rPr>
          <w:rFonts w:ascii="Times New Roman" w:hAnsi="Times New Roman"/>
          <w:sz w:val="28"/>
          <w:szCs w:val="28"/>
          <w:lang w:eastAsia="ru-RU"/>
        </w:rPr>
        <w:t>Электронный ресурс</w:t>
      </w:r>
      <w:r w:rsidRPr="005369C4">
        <w:rPr>
          <w:rFonts w:ascii="Times New Roman" w:hAnsi="Times New Roman"/>
          <w:sz w:val="28"/>
          <w:szCs w:val="28"/>
          <w:lang w:eastAsia="ru-RU"/>
        </w:rPr>
        <w:sym w:font="Symbol" w:char="F05D"/>
      </w:r>
      <w:r w:rsidRPr="005369C4">
        <w:rPr>
          <w:rFonts w:ascii="Times New Roman" w:hAnsi="Times New Roman"/>
          <w:sz w:val="28"/>
          <w:szCs w:val="28"/>
          <w:lang w:eastAsia="ru-RU"/>
        </w:rPr>
        <w:t xml:space="preserve">. – Режим доступа: </w:t>
      </w:r>
      <w:hyperlink r:id="rId18" w:history="1">
        <w:r w:rsidRPr="007D172A">
          <w:rPr>
            <w:rFonts w:ascii="Times New Roman" w:hAnsi="Times New Roman"/>
            <w:color w:val="0000FF"/>
            <w:sz w:val="28"/>
            <w:szCs w:val="28"/>
            <w:u w:val="single"/>
            <w:lang w:eastAsia="ru-RU"/>
          </w:rPr>
          <w:t>https://bgscience.ru/journals/ce/archive/</w:t>
        </w:r>
      </w:hyperlink>
      <w:r w:rsidRPr="005369C4">
        <w:rPr>
          <w:rFonts w:ascii="Times New Roman" w:hAnsi="Times New Roman"/>
          <w:sz w:val="28"/>
          <w:szCs w:val="28"/>
          <w:lang w:eastAsia="ru-RU"/>
        </w:rPr>
        <w:t xml:space="preserve"> </w:t>
      </w:r>
    </w:p>
    <w:p w:rsidR="00BF7F94" w:rsidRDefault="00BF7F94" w:rsidP="00735D17">
      <w:pPr>
        <w:spacing w:after="0" w:line="240" w:lineRule="auto"/>
        <w:jc w:val="right"/>
        <w:rPr>
          <w:rFonts w:ascii="Times New Roman" w:hAnsi="Times New Roman"/>
          <w:b/>
          <w:bCs/>
          <w:color w:val="000000"/>
          <w:sz w:val="28"/>
          <w:szCs w:val="28"/>
          <w:lang w:eastAsia="ru-RU"/>
        </w:rPr>
      </w:pPr>
    </w:p>
    <w:p w:rsidR="00BF7F94" w:rsidRDefault="00BF7F94">
      <w:pPr>
        <w:rPr>
          <w:rFonts w:ascii="Times New Roman" w:hAnsi="Times New Roman"/>
          <w:b/>
          <w:bCs/>
          <w:color w:val="000000"/>
          <w:sz w:val="28"/>
          <w:szCs w:val="28"/>
          <w:lang w:eastAsia="ru-RU"/>
        </w:rPr>
      </w:pPr>
      <w:r>
        <w:rPr>
          <w:rFonts w:ascii="Times New Roman" w:hAnsi="Times New Roman"/>
          <w:b/>
          <w:bCs/>
          <w:color w:val="000000"/>
          <w:sz w:val="28"/>
          <w:szCs w:val="28"/>
          <w:lang w:eastAsia="ru-RU"/>
        </w:rPr>
        <w:br w:type="page"/>
      </w: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Ольга Алексеевна Удалых</w:t>
      </w: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Конкурентоспособность фирм</w:t>
      </w: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 xml:space="preserve">Методические рекомендации </w:t>
      </w:r>
    </w:p>
    <w:p w:rsidR="00BF7F94" w:rsidRDefault="00BF7F94" w:rsidP="00D14624">
      <w:pPr>
        <w:spacing w:after="0" w:line="240" w:lineRule="auto"/>
        <w:jc w:val="center"/>
        <w:rPr>
          <w:rFonts w:ascii="Times New Roman" w:hAnsi="Times New Roman"/>
          <w:color w:val="000000"/>
          <w:spacing w:val="1"/>
          <w:sz w:val="28"/>
          <w:szCs w:val="28"/>
        </w:rPr>
      </w:pPr>
      <w:r>
        <w:rPr>
          <w:rFonts w:ascii="Times New Roman" w:hAnsi="Times New Roman"/>
          <w:color w:val="000000"/>
          <w:spacing w:val="1"/>
          <w:sz w:val="28"/>
          <w:szCs w:val="28"/>
        </w:rPr>
        <w:t>для проведения практических и семинарских занятий</w:t>
      </w:r>
    </w:p>
    <w:p w:rsidR="00BF7F94" w:rsidRDefault="00BF7F94" w:rsidP="00D14624">
      <w:pPr>
        <w:spacing w:after="0" w:line="240" w:lineRule="auto"/>
        <w:jc w:val="center"/>
        <w:rPr>
          <w:rFonts w:ascii="Times New Roman" w:hAnsi="Times New Roman"/>
          <w:sz w:val="28"/>
          <w:szCs w:val="28"/>
        </w:rPr>
      </w:pPr>
      <w:r>
        <w:rPr>
          <w:rFonts w:ascii="Times New Roman" w:hAnsi="Times New Roman"/>
          <w:color w:val="000000"/>
          <w:spacing w:val="1"/>
          <w:sz w:val="28"/>
          <w:szCs w:val="28"/>
        </w:rPr>
        <w:t xml:space="preserve">по учебной дисциплине </w:t>
      </w:r>
      <w:r>
        <w:rPr>
          <w:rFonts w:ascii="Times New Roman" w:hAnsi="Times New Roman"/>
          <w:sz w:val="28"/>
          <w:szCs w:val="28"/>
        </w:rPr>
        <w:t>«Конкурентоспособность фирм»</w:t>
      </w: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для студентов направления подготовки 38.04.01 Экономика</w:t>
      </w: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(профиль:  Экономика предприятий и организаций)</w:t>
      </w: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 xml:space="preserve"> образовательного уровня магистратура</w:t>
      </w: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Редакция в авторском исполнении</w:t>
      </w: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Компьютерная верстка: О.А. Удалых</w:t>
      </w: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86157, ДНР, г.Макеевка, ул. Островского, 16</w:t>
      </w:r>
    </w:p>
    <w:p w:rsidR="00BF7F94" w:rsidRDefault="00BF7F94" w:rsidP="00D14624">
      <w:pPr>
        <w:spacing w:after="0" w:line="240" w:lineRule="auto"/>
        <w:jc w:val="center"/>
        <w:rPr>
          <w:rFonts w:ascii="Times New Roman" w:hAnsi="Times New Roman"/>
          <w:sz w:val="28"/>
          <w:szCs w:val="28"/>
        </w:rPr>
      </w:pPr>
    </w:p>
    <w:p w:rsidR="00BF7F94" w:rsidRDefault="00BF7F94" w:rsidP="00D14624">
      <w:pPr>
        <w:spacing w:after="0" w:line="240" w:lineRule="auto"/>
        <w:jc w:val="center"/>
        <w:rPr>
          <w:rFonts w:ascii="Times New Roman" w:hAnsi="Times New Roman"/>
          <w:sz w:val="28"/>
          <w:szCs w:val="28"/>
        </w:rPr>
      </w:pPr>
      <w:r>
        <w:rPr>
          <w:rFonts w:ascii="Times New Roman" w:hAnsi="Times New Roman"/>
          <w:sz w:val="28"/>
          <w:szCs w:val="28"/>
        </w:rPr>
        <w:t>ГОУ ВПО «Донбасская аграрная академия»</w:t>
      </w:r>
    </w:p>
    <w:p w:rsidR="00BF7F94" w:rsidRDefault="00BF7F94" w:rsidP="00D14624">
      <w:pPr>
        <w:spacing w:after="0" w:line="240" w:lineRule="auto"/>
        <w:jc w:val="center"/>
        <w:rPr>
          <w:sz w:val="28"/>
          <w:szCs w:val="28"/>
          <w:lang w:eastAsia="ru-RU"/>
        </w:rPr>
      </w:pPr>
    </w:p>
    <w:p w:rsidR="00BF7F94" w:rsidRDefault="00BF7F94"/>
    <w:sectPr w:rsidR="00BF7F94" w:rsidSect="00750516">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F94" w:rsidRDefault="00BF7F94" w:rsidP="00270240">
      <w:pPr>
        <w:spacing w:after="0" w:line="240" w:lineRule="auto"/>
      </w:pPr>
      <w:r>
        <w:separator/>
      </w:r>
    </w:p>
  </w:endnote>
  <w:endnote w:type="continuationSeparator" w:id="1">
    <w:p w:rsidR="00BF7F94" w:rsidRDefault="00BF7F94" w:rsidP="002702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F94" w:rsidRDefault="00BF7F94" w:rsidP="00D83C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F7F94" w:rsidRDefault="00BF7F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F94" w:rsidRDefault="00BF7F94" w:rsidP="00270240">
      <w:pPr>
        <w:spacing w:after="0" w:line="240" w:lineRule="auto"/>
      </w:pPr>
      <w:r>
        <w:separator/>
      </w:r>
    </w:p>
  </w:footnote>
  <w:footnote w:type="continuationSeparator" w:id="1">
    <w:p w:rsidR="00BF7F94" w:rsidRDefault="00BF7F94" w:rsidP="002702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F94" w:rsidRDefault="00BF7F94">
    <w:pPr>
      <w:pStyle w:val="Header"/>
      <w:jc w:val="center"/>
    </w:pPr>
    <w:fldSimple w:instr=" PAGE   \* MERGEFORMAT ">
      <w:r>
        <w:rPr>
          <w:noProof/>
        </w:rPr>
        <w:t>4</w:t>
      </w:r>
    </w:fldSimple>
  </w:p>
  <w:p w:rsidR="00BF7F94" w:rsidRDefault="00BF7F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831C7"/>
    <w:multiLevelType w:val="hybridMultilevel"/>
    <w:tmpl w:val="9980720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21486"/>
    <w:multiLevelType w:val="hybridMultilevel"/>
    <w:tmpl w:val="F4CE0AD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3EBE2FC9"/>
    <w:multiLevelType w:val="hybridMultilevel"/>
    <w:tmpl w:val="4DE24AFC"/>
    <w:lvl w:ilvl="0" w:tplc="FD36B81E">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4A091295"/>
    <w:multiLevelType w:val="hybridMultilevel"/>
    <w:tmpl w:val="CD28157A"/>
    <w:lvl w:ilvl="0" w:tplc="826C0E66">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568909E0"/>
    <w:multiLevelType w:val="hybridMultilevel"/>
    <w:tmpl w:val="9980720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57BB5898"/>
    <w:multiLevelType w:val="hybridMultilevel"/>
    <w:tmpl w:val="9980720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77955016"/>
    <w:multiLevelType w:val="hybridMultilevel"/>
    <w:tmpl w:val="3C7A73EE"/>
    <w:lvl w:ilvl="0" w:tplc="872892B4">
      <w:start w:val="1"/>
      <w:numFmt w:val="bullet"/>
      <w:lvlText w:val=""/>
      <w:lvlJc w:val="left"/>
      <w:pPr>
        <w:tabs>
          <w:tab w:val="num" w:pos="1571"/>
        </w:tabs>
        <w:ind w:left="720"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7D48104B"/>
    <w:multiLevelType w:val="hybridMultilevel"/>
    <w:tmpl w:val="9980720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5D17"/>
    <w:rsid w:val="00000087"/>
    <w:rsid w:val="000003AD"/>
    <w:rsid w:val="000012C6"/>
    <w:rsid w:val="00001C77"/>
    <w:rsid w:val="000021BE"/>
    <w:rsid w:val="00002759"/>
    <w:rsid w:val="0000283B"/>
    <w:rsid w:val="00003430"/>
    <w:rsid w:val="000044F8"/>
    <w:rsid w:val="000047F7"/>
    <w:rsid w:val="00005C2B"/>
    <w:rsid w:val="000066E0"/>
    <w:rsid w:val="00006C48"/>
    <w:rsid w:val="00006DE2"/>
    <w:rsid w:val="00007790"/>
    <w:rsid w:val="00007B24"/>
    <w:rsid w:val="00007B71"/>
    <w:rsid w:val="00007E9F"/>
    <w:rsid w:val="00010FB6"/>
    <w:rsid w:val="00011151"/>
    <w:rsid w:val="0001162C"/>
    <w:rsid w:val="00011B87"/>
    <w:rsid w:val="00011E3B"/>
    <w:rsid w:val="00011EF6"/>
    <w:rsid w:val="00012F5E"/>
    <w:rsid w:val="000133E4"/>
    <w:rsid w:val="00013EB5"/>
    <w:rsid w:val="00014AC0"/>
    <w:rsid w:val="00014B05"/>
    <w:rsid w:val="00014E8D"/>
    <w:rsid w:val="00015043"/>
    <w:rsid w:val="00015069"/>
    <w:rsid w:val="000150FE"/>
    <w:rsid w:val="00015612"/>
    <w:rsid w:val="000158E1"/>
    <w:rsid w:val="00015AA4"/>
    <w:rsid w:val="00015D46"/>
    <w:rsid w:val="00015E13"/>
    <w:rsid w:val="0001648F"/>
    <w:rsid w:val="00016737"/>
    <w:rsid w:val="00016BB8"/>
    <w:rsid w:val="000173BA"/>
    <w:rsid w:val="00017DDF"/>
    <w:rsid w:val="0002047B"/>
    <w:rsid w:val="00020839"/>
    <w:rsid w:val="00020B1E"/>
    <w:rsid w:val="00020C03"/>
    <w:rsid w:val="000211D5"/>
    <w:rsid w:val="00021232"/>
    <w:rsid w:val="00021568"/>
    <w:rsid w:val="00021719"/>
    <w:rsid w:val="000220E0"/>
    <w:rsid w:val="00022A36"/>
    <w:rsid w:val="0002379E"/>
    <w:rsid w:val="00023AE0"/>
    <w:rsid w:val="00023C77"/>
    <w:rsid w:val="00024D29"/>
    <w:rsid w:val="000252C0"/>
    <w:rsid w:val="00025621"/>
    <w:rsid w:val="00025FA3"/>
    <w:rsid w:val="00025FB8"/>
    <w:rsid w:val="00026940"/>
    <w:rsid w:val="00027696"/>
    <w:rsid w:val="00027760"/>
    <w:rsid w:val="00027808"/>
    <w:rsid w:val="00027CE0"/>
    <w:rsid w:val="000303DA"/>
    <w:rsid w:val="00030F74"/>
    <w:rsid w:val="00031498"/>
    <w:rsid w:val="000315C7"/>
    <w:rsid w:val="000319F5"/>
    <w:rsid w:val="000325D4"/>
    <w:rsid w:val="00032ED5"/>
    <w:rsid w:val="0003415C"/>
    <w:rsid w:val="00034AF1"/>
    <w:rsid w:val="00034D2E"/>
    <w:rsid w:val="00034D52"/>
    <w:rsid w:val="000350A2"/>
    <w:rsid w:val="00035908"/>
    <w:rsid w:val="00035936"/>
    <w:rsid w:val="00035B2D"/>
    <w:rsid w:val="0003634F"/>
    <w:rsid w:val="000368BE"/>
    <w:rsid w:val="000375F6"/>
    <w:rsid w:val="0003771E"/>
    <w:rsid w:val="000400AD"/>
    <w:rsid w:val="000408AC"/>
    <w:rsid w:val="00040941"/>
    <w:rsid w:val="000409E4"/>
    <w:rsid w:val="00041B7F"/>
    <w:rsid w:val="00041BE4"/>
    <w:rsid w:val="000427CA"/>
    <w:rsid w:val="0004280D"/>
    <w:rsid w:val="00042AA6"/>
    <w:rsid w:val="0004327E"/>
    <w:rsid w:val="00043A23"/>
    <w:rsid w:val="00043A4A"/>
    <w:rsid w:val="000440C2"/>
    <w:rsid w:val="0004449C"/>
    <w:rsid w:val="000450AA"/>
    <w:rsid w:val="000454AB"/>
    <w:rsid w:val="000456C0"/>
    <w:rsid w:val="00045844"/>
    <w:rsid w:val="000466A2"/>
    <w:rsid w:val="000468F9"/>
    <w:rsid w:val="00047BD9"/>
    <w:rsid w:val="000505D1"/>
    <w:rsid w:val="000506A6"/>
    <w:rsid w:val="00050886"/>
    <w:rsid w:val="00050FD4"/>
    <w:rsid w:val="00051C68"/>
    <w:rsid w:val="00052BF0"/>
    <w:rsid w:val="000539B5"/>
    <w:rsid w:val="00053DA6"/>
    <w:rsid w:val="000543BC"/>
    <w:rsid w:val="00054529"/>
    <w:rsid w:val="000547D5"/>
    <w:rsid w:val="00054848"/>
    <w:rsid w:val="00054944"/>
    <w:rsid w:val="00054968"/>
    <w:rsid w:val="00054E49"/>
    <w:rsid w:val="000553CE"/>
    <w:rsid w:val="0005554C"/>
    <w:rsid w:val="00055871"/>
    <w:rsid w:val="00055B74"/>
    <w:rsid w:val="00055CD9"/>
    <w:rsid w:val="00055D1B"/>
    <w:rsid w:val="00055EE9"/>
    <w:rsid w:val="00055F89"/>
    <w:rsid w:val="00056127"/>
    <w:rsid w:val="000561BD"/>
    <w:rsid w:val="00056755"/>
    <w:rsid w:val="00056D4A"/>
    <w:rsid w:val="00056D79"/>
    <w:rsid w:val="000570B3"/>
    <w:rsid w:val="000571C9"/>
    <w:rsid w:val="00057980"/>
    <w:rsid w:val="000608CA"/>
    <w:rsid w:val="00060E93"/>
    <w:rsid w:val="00060FBE"/>
    <w:rsid w:val="00061263"/>
    <w:rsid w:val="000619AA"/>
    <w:rsid w:val="00061B9B"/>
    <w:rsid w:val="00061CA7"/>
    <w:rsid w:val="000623CF"/>
    <w:rsid w:val="00062F5F"/>
    <w:rsid w:val="000630C0"/>
    <w:rsid w:val="00063128"/>
    <w:rsid w:val="00063150"/>
    <w:rsid w:val="000636B5"/>
    <w:rsid w:val="00063977"/>
    <w:rsid w:val="00063B71"/>
    <w:rsid w:val="00063E29"/>
    <w:rsid w:val="0006436D"/>
    <w:rsid w:val="00064532"/>
    <w:rsid w:val="00064F56"/>
    <w:rsid w:val="000654BC"/>
    <w:rsid w:val="000655C9"/>
    <w:rsid w:val="00065C05"/>
    <w:rsid w:val="00065E30"/>
    <w:rsid w:val="00066405"/>
    <w:rsid w:val="00066D00"/>
    <w:rsid w:val="00066FFA"/>
    <w:rsid w:val="00067395"/>
    <w:rsid w:val="0006742F"/>
    <w:rsid w:val="00067C7A"/>
    <w:rsid w:val="00067D20"/>
    <w:rsid w:val="00067E60"/>
    <w:rsid w:val="00070880"/>
    <w:rsid w:val="00070996"/>
    <w:rsid w:val="00070BB2"/>
    <w:rsid w:val="0007124F"/>
    <w:rsid w:val="00071364"/>
    <w:rsid w:val="000721FB"/>
    <w:rsid w:val="000722BA"/>
    <w:rsid w:val="000723EA"/>
    <w:rsid w:val="0007243A"/>
    <w:rsid w:val="0007262E"/>
    <w:rsid w:val="0007287B"/>
    <w:rsid w:val="00072AB5"/>
    <w:rsid w:val="00073021"/>
    <w:rsid w:val="0007333C"/>
    <w:rsid w:val="00073411"/>
    <w:rsid w:val="0007356D"/>
    <w:rsid w:val="00074287"/>
    <w:rsid w:val="00074A01"/>
    <w:rsid w:val="00074C39"/>
    <w:rsid w:val="00075210"/>
    <w:rsid w:val="0007551E"/>
    <w:rsid w:val="000757D7"/>
    <w:rsid w:val="00075936"/>
    <w:rsid w:val="00075D72"/>
    <w:rsid w:val="000762F4"/>
    <w:rsid w:val="00076FC1"/>
    <w:rsid w:val="000771E2"/>
    <w:rsid w:val="00077EE7"/>
    <w:rsid w:val="00080A2E"/>
    <w:rsid w:val="00080B11"/>
    <w:rsid w:val="00080C93"/>
    <w:rsid w:val="00080CE1"/>
    <w:rsid w:val="00080EF7"/>
    <w:rsid w:val="000812AF"/>
    <w:rsid w:val="0008196E"/>
    <w:rsid w:val="00081BB9"/>
    <w:rsid w:val="00081BBB"/>
    <w:rsid w:val="00081FE2"/>
    <w:rsid w:val="00082B6E"/>
    <w:rsid w:val="00082BC7"/>
    <w:rsid w:val="0008394E"/>
    <w:rsid w:val="00083A23"/>
    <w:rsid w:val="00084AF1"/>
    <w:rsid w:val="00084C6C"/>
    <w:rsid w:val="00084F79"/>
    <w:rsid w:val="00085018"/>
    <w:rsid w:val="0008512E"/>
    <w:rsid w:val="00085792"/>
    <w:rsid w:val="00085887"/>
    <w:rsid w:val="00085A2F"/>
    <w:rsid w:val="00086583"/>
    <w:rsid w:val="00086F11"/>
    <w:rsid w:val="0008713E"/>
    <w:rsid w:val="000872F5"/>
    <w:rsid w:val="00087637"/>
    <w:rsid w:val="00087BA4"/>
    <w:rsid w:val="0009040D"/>
    <w:rsid w:val="000911BA"/>
    <w:rsid w:val="0009319A"/>
    <w:rsid w:val="00093391"/>
    <w:rsid w:val="00093629"/>
    <w:rsid w:val="00093635"/>
    <w:rsid w:val="0009509E"/>
    <w:rsid w:val="0009583F"/>
    <w:rsid w:val="0009604A"/>
    <w:rsid w:val="00096088"/>
    <w:rsid w:val="000961C7"/>
    <w:rsid w:val="00096C68"/>
    <w:rsid w:val="0009753E"/>
    <w:rsid w:val="0009791A"/>
    <w:rsid w:val="00097967"/>
    <w:rsid w:val="000A1660"/>
    <w:rsid w:val="000A1C78"/>
    <w:rsid w:val="000A1F1E"/>
    <w:rsid w:val="000A20D5"/>
    <w:rsid w:val="000A24AE"/>
    <w:rsid w:val="000A28CD"/>
    <w:rsid w:val="000A2A7C"/>
    <w:rsid w:val="000A2B4E"/>
    <w:rsid w:val="000A3333"/>
    <w:rsid w:val="000A38E0"/>
    <w:rsid w:val="000A4AA0"/>
    <w:rsid w:val="000A4D93"/>
    <w:rsid w:val="000A4ECD"/>
    <w:rsid w:val="000A507C"/>
    <w:rsid w:val="000A569A"/>
    <w:rsid w:val="000A5B50"/>
    <w:rsid w:val="000A5E57"/>
    <w:rsid w:val="000A6685"/>
    <w:rsid w:val="000A6831"/>
    <w:rsid w:val="000A68EF"/>
    <w:rsid w:val="000A79C5"/>
    <w:rsid w:val="000B069D"/>
    <w:rsid w:val="000B164E"/>
    <w:rsid w:val="000B1793"/>
    <w:rsid w:val="000B1954"/>
    <w:rsid w:val="000B1B96"/>
    <w:rsid w:val="000B238D"/>
    <w:rsid w:val="000B245B"/>
    <w:rsid w:val="000B2D22"/>
    <w:rsid w:val="000B2D7B"/>
    <w:rsid w:val="000B3831"/>
    <w:rsid w:val="000B3CFD"/>
    <w:rsid w:val="000B3EB3"/>
    <w:rsid w:val="000B401D"/>
    <w:rsid w:val="000B4125"/>
    <w:rsid w:val="000B45F7"/>
    <w:rsid w:val="000B4C87"/>
    <w:rsid w:val="000B51CD"/>
    <w:rsid w:val="000B5D19"/>
    <w:rsid w:val="000B621D"/>
    <w:rsid w:val="000B67F1"/>
    <w:rsid w:val="000B6D16"/>
    <w:rsid w:val="000B6D30"/>
    <w:rsid w:val="000B7913"/>
    <w:rsid w:val="000C041F"/>
    <w:rsid w:val="000C0BC7"/>
    <w:rsid w:val="000C0D50"/>
    <w:rsid w:val="000C1140"/>
    <w:rsid w:val="000C15AA"/>
    <w:rsid w:val="000C171F"/>
    <w:rsid w:val="000C1C75"/>
    <w:rsid w:val="000C31AD"/>
    <w:rsid w:val="000C3905"/>
    <w:rsid w:val="000C3F89"/>
    <w:rsid w:val="000C46B9"/>
    <w:rsid w:val="000C4709"/>
    <w:rsid w:val="000C4A26"/>
    <w:rsid w:val="000C4C54"/>
    <w:rsid w:val="000C4E7A"/>
    <w:rsid w:val="000C5258"/>
    <w:rsid w:val="000C5606"/>
    <w:rsid w:val="000C583C"/>
    <w:rsid w:val="000C5DDD"/>
    <w:rsid w:val="000C6151"/>
    <w:rsid w:val="000C68FA"/>
    <w:rsid w:val="000C7291"/>
    <w:rsid w:val="000C7500"/>
    <w:rsid w:val="000C7733"/>
    <w:rsid w:val="000C77D7"/>
    <w:rsid w:val="000C7D7E"/>
    <w:rsid w:val="000C7E68"/>
    <w:rsid w:val="000D1CB6"/>
    <w:rsid w:val="000D1F22"/>
    <w:rsid w:val="000D24FC"/>
    <w:rsid w:val="000D25EC"/>
    <w:rsid w:val="000D28C3"/>
    <w:rsid w:val="000D2F80"/>
    <w:rsid w:val="000D3532"/>
    <w:rsid w:val="000D39E8"/>
    <w:rsid w:val="000D3F31"/>
    <w:rsid w:val="000D40DD"/>
    <w:rsid w:val="000D4B7D"/>
    <w:rsid w:val="000D4FAF"/>
    <w:rsid w:val="000D5F95"/>
    <w:rsid w:val="000D600F"/>
    <w:rsid w:val="000D6306"/>
    <w:rsid w:val="000D6652"/>
    <w:rsid w:val="000D6689"/>
    <w:rsid w:val="000D68F1"/>
    <w:rsid w:val="000D6DD5"/>
    <w:rsid w:val="000D6DF5"/>
    <w:rsid w:val="000D77A2"/>
    <w:rsid w:val="000D7E0B"/>
    <w:rsid w:val="000E01AE"/>
    <w:rsid w:val="000E058D"/>
    <w:rsid w:val="000E0CFE"/>
    <w:rsid w:val="000E1108"/>
    <w:rsid w:val="000E11C4"/>
    <w:rsid w:val="000E145A"/>
    <w:rsid w:val="000E1AD4"/>
    <w:rsid w:val="000E1FA2"/>
    <w:rsid w:val="000E27B3"/>
    <w:rsid w:val="000E2957"/>
    <w:rsid w:val="000E2E09"/>
    <w:rsid w:val="000E33A3"/>
    <w:rsid w:val="000E3D3B"/>
    <w:rsid w:val="000E427A"/>
    <w:rsid w:val="000E428D"/>
    <w:rsid w:val="000E48F2"/>
    <w:rsid w:val="000E4B49"/>
    <w:rsid w:val="000E4FE2"/>
    <w:rsid w:val="000E51B8"/>
    <w:rsid w:val="000E5672"/>
    <w:rsid w:val="000E58AC"/>
    <w:rsid w:val="000E58B6"/>
    <w:rsid w:val="000E6435"/>
    <w:rsid w:val="000E7765"/>
    <w:rsid w:val="000E796C"/>
    <w:rsid w:val="000E7CF2"/>
    <w:rsid w:val="000E7D9C"/>
    <w:rsid w:val="000F0679"/>
    <w:rsid w:val="000F06B3"/>
    <w:rsid w:val="000F09EF"/>
    <w:rsid w:val="000F0BCB"/>
    <w:rsid w:val="000F0F03"/>
    <w:rsid w:val="000F1441"/>
    <w:rsid w:val="000F1BBC"/>
    <w:rsid w:val="000F24BD"/>
    <w:rsid w:val="000F26BB"/>
    <w:rsid w:val="000F296A"/>
    <w:rsid w:val="000F31F3"/>
    <w:rsid w:val="000F3268"/>
    <w:rsid w:val="000F360A"/>
    <w:rsid w:val="000F5A5A"/>
    <w:rsid w:val="000F5BB8"/>
    <w:rsid w:val="000F5CDB"/>
    <w:rsid w:val="000F5FA9"/>
    <w:rsid w:val="000F6864"/>
    <w:rsid w:val="000F6D87"/>
    <w:rsid w:val="000F6E18"/>
    <w:rsid w:val="000F7110"/>
    <w:rsid w:val="000F7836"/>
    <w:rsid w:val="000F791E"/>
    <w:rsid w:val="000F7A99"/>
    <w:rsid w:val="000F7AE2"/>
    <w:rsid w:val="000F7E07"/>
    <w:rsid w:val="00100D7E"/>
    <w:rsid w:val="00100EE6"/>
    <w:rsid w:val="00100FAA"/>
    <w:rsid w:val="00100FFD"/>
    <w:rsid w:val="00102027"/>
    <w:rsid w:val="0010249D"/>
    <w:rsid w:val="00102625"/>
    <w:rsid w:val="0010267D"/>
    <w:rsid w:val="00102B94"/>
    <w:rsid w:val="00103EE2"/>
    <w:rsid w:val="00104E7F"/>
    <w:rsid w:val="00104FF0"/>
    <w:rsid w:val="00105365"/>
    <w:rsid w:val="00105366"/>
    <w:rsid w:val="00105FB5"/>
    <w:rsid w:val="001066B5"/>
    <w:rsid w:val="001067B0"/>
    <w:rsid w:val="00106A8C"/>
    <w:rsid w:val="001073EA"/>
    <w:rsid w:val="0010788C"/>
    <w:rsid w:val="00107913"/>
    <w:rsid w:val="00107BA3"/>
    <w:rsid w:val="00110752"/>
    <w:rsid w:val="0011091C"/>
    <w:rsid w:val="00110B16"/>
    <w:rsid w:val="00110B72"/>
    <w:rsid w:val="0011117B"/>
    <w:rsid w:val="00111577"/>
    <w:rsid w:val="00111714"/>
    <w:rsid w:val="00111B5F"/>
    <w:rsid w:val="00111F04"/>
    <w:rsid w:val="001124F1"/>
    <w:rsid w:val="00112926"/>
    <w:rsid w:val="00112FE5"/>
    <w:rsid w:val="001130F0"/>
    <w:rsid w:val="00113254"/>
    <w:rsid w:val="001133D7"/>
    <w:rsid w:val="0011343E"/>
    <w:rsid w:val="001135C8"/>
    <w:rsid w:val="0011418C"/>
    <w:rsid w:val="001143BE"/>
    <w:rsid w:val="00115263"/>
    <w:rsid w:val="001155FC"/>
    <w:rsid w:val="00115653"/>
    <w:rsid w:val="00115CE8"/>
    <w:rsid w:val="00116376"/>
    <w:rsid w:val="00116415"/>
    <w:rsid w:val="001174D1"/>
    <w:rsid w:val="00117728"/>
    <w:rsid w:val="00117B68"/>
    <w:rsid w:val="00117C32"/>
    <w:rsid w:val="001200C1"/>
    <w:rsid w:val="00120BEF"/>
    <w:rsid w:val="00120DD2"/>
    <w:rsid w:val="00120E81"/>
    <w:rsid w:val="00120FA7"/>
    <w:rsid w:val="0012165F"/>
    <w:rsid w:val="00121C95"/>
    <w:rsid w:val="00121C9A"/>
    <w:rsid w:val="0012241B"/>
    <w:rsid w:val="00122560"/>
    <w:rsid w:val="00122B0D"/>
    <w:rsid w:val="00123270"/>
    <w:rsid w:val="001232AB"/>
    <w:rsid w:val="001234CC"/>
    <w:rsid w:val="00123683"/>
    <w:rsid w:val="00123D9F"/>
    <w:rsid w:val="00123EF4"/>
    <w:rsid w:val="00123F4C"/>
    <w:rsid w:val="0012494C"/>
    <w:rsid w:val="00124C4F"/>
    <w:rsid w:val="00124F23"/>
    <w:rsid w:val="00125BD7"/>
    <w:rsid w:val="00125D52"/>
    <w:rsid w:val="00126437"/>
    <w:rsid w:val="00126763"/>
    <w:rsid w:val="00126901"/>
    <w:rsid w:val="00126F96"/>
    <w:rsid w:val="001270CF"/>
    <w:rsid w:val="001270E9"/>
    <w:rsid w:val="001308EB"/>
    <w:rsid w:val="00130E4D"/>
    <w:rsid w:val="001315A9"/>
    <w:rsid w:val="001316A2"/>
    <w:rsid w:val="00131FCE"/>
    <w:rsid w:val="001323DB"/>
    <w:rsid w:val="00132506"/>
    <w:rsid w:val="00132961"/>
    <w:rsid w:val="00132973"/>
    <w:rsid w:val="00132FCD"/>
    <w:rsid w:val="001341C4"/>
    <w:rsid w:val="001344AE"/>
    <w:rsid w:val="00134811"/>
    <w:rsid w:val="00134AE4"/>
    <w:rsid w:val="00134E2C"/>
    <w:rsid w:val="0013528D"/>
    <w:rsid w:val="0013554A"/>
    <w:rsid w:val="001357BC"/>
    <w:rsid w:val="00135BCF"/>
    <w:rsid w:val="00136F10"/>
    <w:rsid w:val="001371EC"/>
    <w:rsid w:val="00137C57"/>
    <w:rsid w:val="00137D7F"/>
    <w:rsid w:val="00137FF2"/>
    <w:rsid w:val="001408AE"/>
    <w:rsid w:val="00140B6C"/>
    <w:rsid w:val="0014196F"/>
    <w:rsid w:val="00141B88"/>
    <w:rsid w:val="00141F9D"/>
    <w:rsid w:val="00142F74"/>
    <w:rsid w:val="00143098"/>
    <w:rsid w:val="0014371F"/>
    <w:rsid w:val="00143D17"/>
    <w:rsid w:val="00143D55"/>
    <w:rsid w:val="0014478B"/>
    <w:rsid w:val="00144D03"/>
    <w:rsid w:val="00144ECA"/>
    <w:rsid w:val="00145C5F"/>
    <w:rsid w:val="00146ADB"/>
    <w:rsid w:val="00147393"/>
    <w:rsid w:val="00147AA1"/>
    <w:rsid w:val="00147ADB"/>
    <w:rsid w:val="00147C1E"/>
    <w:rsid w:val="00147EE5"/>
    <w:rsid w:val="001506A8"/>
    <w:rsid w:val="00150B4C"/>
    <w:rsid w:val="001529DB"/>
    <w:rsid w:val="00152A85"/>
    <w:rsid w:val="00152B65"/>
    <w:rsid w:val="0015301C"/>
    <w:rsid w:val="00153B3F"/>
    <w:rsid w:val="00154146"/>
    <w:rsid w:val="0015426E"/>
    <w:rsid w:val="00154FFF"/>
    <w:rsid w:val="00155037"/>
    <w:rsid w:val="001562D7"/>
    <w:rsid w:val="00156681"/>
    <w:rsid w:val="00156720"/>
    <w:rsid w:val="0015681D"/>
    <w:rsid w:val="00156C66"/>
    <w:rsid w:val="00157B9C"/>
    <w:rsid w:val="001605BE"/>
    <w:rsid w:val="0016070A"/>
    <w:rsid w:val="0016085A"/>
    <w:rsid w:val="00160982"/>
    <w:rsid w:val="00160990"/>
    <w:rsid w:val="0016126C"/>
    <w:rsid w:val="00161913"/>
    <w:rsid w:val="00162BF6"/>
    <w:rsid w:val="00164392"/>
    <w:rsid w:val="00164FCA"/>
    <w:rsid w:val="00164FD5"/>
    <w:rsid w:val="00164FF3"/>
    <w:rsid w:val="0016574B"/>
    <w:rsid w:val="00166243"/>
    <w:rsid w:val="001679A6"/>
    <w:rsid w:val="00167AD3"/>
    <w:rsid w:val="00170625"/>
    <w:rsid w:val="001708A8"/>
    <w:rsid w:val="00171CDB"/>
    <w:rsid w:val="001723B7"/>
    <w:rsid w:val="0017254D"/>
    <w:rsid w:val="00172FEB"/>
    <w:rsid w:val="0017389D"/>
    <w:rsid w:val="00173F6D"/>
    <w:rsid w:val="00173F7F"/>
    <w:rsid w:val="0017494E"/>
    <w:rsid w:val="001749E3"/>
    <w:rsid w:val="00174B41"/>
    <w:rsid w:val="00174BC8"/>
    <w:rsid w:val="00174E2F"/>
    <w:rsid w:val="00175891"/>
    <w:rsid w:val="0017599C"/>
    <w:rsid w:val="00175BBF"/>
    <w:rsid w:val="00175D19"/>
    <w:rsid w:val="00175D76"/>
    <w:rsid w:val="0017624C"/>
    <w:rsid w:val="001769BE"/>
    <w:rsid w:val="00176C59"/>
    <w:rsid w:val="0017715E"/>
    <w:rsid w:val="0017736F"/>
    <w:rsid w:val="0017738C"/>
    <w:rsid w:val="00177C61"/>
    <w:rsid w:val="00177EF9"/>
    <w:rsid w:val="0018075D"/>
    <w:rsid w:val="00180802"/>
    <w:rsid w:val="00180B99"/>
    <w:rsid w:val="00180C4A"/>
    <w:rsid w:val="0018157C"/>
    <w:rsid w:val="00181C2A"/>
    <w:rsid w:val="00181DAF"/>
    <w:rsid w:val="001822A0"/>
    <w:rsid w:val="001823B5"/>
    <w:rsid w:val="00182612"/>
    <w:rsid w:val="00182680"/>
    <w:rsid w:val="00182800"/>
    <w:rsid w:val="0018347F"/>
    <w:rsid w:val="001836BD"/>
    <w:rsid w:val="00183709"/>
    <w:rsid w:val="00183813"/>
    <w:rsid w:val="00183BE7"/>
    <w:rsid w:val="001841EE"/>
    <w:rsid w:val="00184DA7"/>
    <w:rsid w:val="0018503E"/>
    <w:rsid w:val="00185988"/>
    <w:rsid w:val="00185D30"/>
    <w:rsid w:val="00186F12"/>
    <w:rsid w:val="001874D7"/>
    <w:rsid w:val="0018778E"/>
    <w:rsid w:val="001877B2"/>
    <w:rsid w:val="00187B3A"/>
    <w:rsid w:val="00187C68"/>
    <w:rsid w:val="001906D3"/>
    <w:rsid w:val="001906E2"/>
    <w:rsid w:val="00190B4C"/>
    <w:rsid w:val="00190BC1"/>
    <w:rsid w:val="00190DB9"/>
    <w:rsid w:val="00190EFB"/>
    <w:rsid w:val="001912F1"/>
    <w:rsid w:val="00191972"/>
    <w:rsid w:val="00192C72"/>
    <w:rsid w:val="00192CB0"/>
    <w:rsid w:val="00193459"/>
    <w:rsid w:val="001936D6"/>
    <w:rsid w:val="00193991"/>
    <w:rsid w:val="00193B3B"/>
    <w:rsid w:val="00193D34"/>
    <w:rsid w:val="00193D3C"/>
    <w:rsid w:val="00193D43"/>
    <w:rsid w:val="001944AD"/>
    <w:rsid w:val="0019468E"/>
    <w:rsid w:val="00194A53"/>
    <w:rsid w:val="00194A6F"/>
    <w:rsid w:val="00194F9F"/>
    <w:rsid w:val="00195379"/>
    <w:rsid w:val="00195AA7"/>
    <w:rsid w:val="00195D3E"/>
    <w:rsid w:val="0019646D"/>
    <w:rsid w:val="00196B62"/>
    <w:rsid w:val="00196CD1"/>
    <w:rsid w:val="001973FF"/>
    <w:rsid w:val="00197B8B"/>
    <w:rsid w:val="00197BA2"/>
    <w:rsid w:val="00197FC8"/>
    <w:rsid w:val="00197FD6"/>
    <w:rsid w:val="001A02D9"/>
    <w:rsid w:val="001A0347"/>
    <w:rsid w:val="001A09C2"/>
    <w:rsid w:val="001A0A0C"/>
    <w:rsid w:val="001A100F"/>
    <w:rsid w:val="001A13F9"/>
    <w:rsid w:val="001A1CAD"/>
    <w:rsid w:val="001A1D06"/>
    <w:rsid w:val="001A1E37"/>
    <w:rsid w:val="001A1F7A"/>
    <w:rsid w:val="001A2E69"/>
    <w:rsid w:val="001A392F"/>
    <w:rsid w:val="001A3CB2"/>
    <w:rsid w:val="001A40CD"/>
    <w:rsid w:val="001A4544"/>
    <w:rsid w:val="001A46E5"/>
    <w:rsid w:val="001A4BCB"/>
    <w:rsid w:val="001A4D30"/>
    <w:rsid w:val="001A4E9C"/>
    <w:rsid w:val="001A51B8"/>
    <w:rsid w:val="001A5A2B"/>
    <w:rsid w:val="001A5AEC"/>
    <w:rsid w:val="001A5D3F"/>
    <w:rsid w:val="001A68A4"/>
    <w:rsid w:val="001A6C33"/>
    <w:rsid w:val="001A6DC4"/>
    <w:rsid w:val="001A7858"/>
    <w:rsid w:val="001A7B50"/>
    <w:rsid w:val="001A7E73"/>
    <w:rsid w:val="001B0059"/>
    <w:rsid w:val="001B0997"/>
    <w:rsid w:val="001B0CFA"/>
    <w:rsid w:val="001B12DB"/>
    <w:rsid w:val="001B1819"/>
    <w:rsid w:val="001B1F86"/>
    <w:rsid w:val="001B21F9"/>
    <w:rsid w:val="001B2653"/>
    <w:rsid w:val="001B2E77"/>
    <w:rsid w:val="001B2ED5"/>
    <w:rsid w:val="001B2FC9"/>
    <w:rsid w:val="001B30B4"/>
    <w:rsid w:val="001B365F"/>
    <w:rsid w:val="001B3A7D"/>
    <w:rsid w:val="001B4339"/>
    <w:rsid w:val="001B4410"/>
    <w:rsid w:val="001B447D"/>
    <w:rsid w:val="001B472D"/>
    <w:rsid w:val="001B565B"/>
    <w:rsid w:val="001B5AE2"/>
    <w:rsid w:val="001B5C83"/>
    <w:rsid w:val="001B66AC"/>
    <w:rsid w:val="001B67D2"/>
    <w:rsid w:val="001B699F"/>
    <w:rsid w:val="001B6CAE"/>
    <w:rsid w:val="001B701C"/>
    <w:rsid w:val="001B7442"/>
    <w:rsid w:val="001B79F7"/>
    <w:rsid w:val="001B7FDA"/>
    <w:rsid w:val="001C02A8"/>
    <w:rsid w:val="001C06DB"/>
    <w:rsid w:val="001C07F9"/>
    <w:rsid w:val="001C108B"/>
    <w:rsid w:val="001C10AD"/>
    <w:rsid w:val="001C14AF"/>
    <w:rsid w:val="001C1762"/>
    <w:rsid w:val="001C2470"/>
    <w:rsid w:val="001C24A5"/>
    <w:rsid w:val="001C257E"/>
    <w:rsid w:val="001C2820"/>
    <w:rsid w:val="001C3190"/>
    <w:rsid w:val="001C334B"/>
    <w:rsid w:val="001C3705"/>
    <w:rsid w:val="001C4332"/>
    <w:rsid w:val="001C49B3"/>
    <w:rsid w:val="001C5222"/>
    <w:rsid w:val="001C5938"/>
    <w:rsid w:val="001C6850"/>
    <w:rsid w:val="001C70AA"/>
    <w:rsid w:val="001C785C"/>
    <w:rsid w:val="001D0430"/>
    <w:rsid w:val="001D07D4"/>
    <w:rsid w:val="001D0F9D"/>
    <w:rsid w:val="001D1719"/>
    <w:rsid w:val="001D1F10"/>
    <w:rsid w:val="001D1F7D"/>
    <w:rsid w:val="001D27BA"/>
    <w:rsid w:val="001D27D7"/>
    <w:rsid w:val="001D2E68"/>
    <w:rsid w:val="001D352E"/>
    <w:rsid w:val="001D3B8B"/>
    <w:rsid w:val="001D3D5A"/>
    <w:rsid w:val="001D3F8A"/>
    <w:rsid w:val="001D3F93"/>
    <w:rsid w:val="001D4133"/>
    <w:rsid w:val="001D44AE"/>
    <w:rsid w:val="001D4C10"/>
    <w:rsid w:val="001D4E42"/>
    <w:rsid w:val="001D543E"/>
    <w:rsid w:val="001D5758"/>
    <w:rsid w:val="001D5EF2"/>
    <w:rsid w:val="001D5F81"/>
    <w:rsid w:val="001D62C3"/>
    <w:rsid w:val="001D664C"/>
    <w:rsid w:val="001D66A1"/>
    <w:rsid w:val="001D685E"/>
    <w:rsid w:val="001D6913"/>
    <w:rsid w:val="001D6987"/>
    <w:rsid w:val="001D7288"/>
    <w:rsid w:val="001D7517"/>
    <w:rsid w:val="001D7984"/>
    <w:rsid w:val="001E0221"/>
    <w:rsid w:val="001E0DFB"/>
    <w:rsid w:val="001E0FED"/>
    <w:rsid w:val="001E19CE"/>
    <w:rsid w:val="001E28DA"/>
    <w:rsid w:val="001E30B3"/>
    <w:rsid w:val="001E310C"/>
    <w:rsid w:val="001E422E"/>
    <w:rsid w:val="001E48D6"/>
    <w:rsid w:val="001E4CCD"/>
    <w:rsid w:val="001E56FF"/>
    <w:rsid w:val="001E6168"/>
    <w:rsid w:val="001E678A"/>
    <w:rsid w:val="001E69B1"/>
    <w:rsid w:val="001E749D"/>
    <w:rsid w:val="001E74F7"/>
    <w:rsid w:val="001E7BC3"/>
    <w:rsid w:val="001E7CD0"/>
    <w:rsid w:val="001E7E65"/>
    <w:rsid w:val="001F06C7"/>
    <w:rsid w:val="001F08C8"/>
    <w:rsid w:val="001F132C"/>
    <w:rsid w:val="001F1A14"/>
    <w:rsid w:val="001F1EFD"/>
    <w:rsid w:val="001F1FE2"/>
    <w:rsid w:val="001F2082"/>
    <w:rsid w:val="001F2192"/>
    <w:rsid w:val="001F2331"/>
    <w:rsid w:val="001F2651"/>
    <w:rsid w:val="001F31E5"/>
    <w:rsid w:val="001F31F6"/>
    <w:rsid w:val="001F3863"/>
    <w:rsid w:val="001F3C33"/>
    <w:rsid w:val="001F467E"/>
    <w:rsid w:val="001F4922"/>
    <w:rsid w:val="001F55A1"/>
    <w:rsid w:val="001F5E6E"/>
    <w:rsid w:val="001F6C1A"/>
    <w:rsid w:val="001F6C23"/>
    <w:rsid w:val="001F6F9D"/>
    <w:rsid w:val="001F7291"/>
    <w:rsid w:val="001F73F3"/>
    <w:rsid w:val="001F7935"/>
    <w:rsid w:val="001F7E64"/>
    <w:rsid w:val="001F7E6F"/>
    <w:rsid w:val="0020027F"/>
    <w:rsid w:val="00200329"/>
    <w:rsid w:val="00200490"/>
    <w:rsid w:val="00200576"/>
    <w:rsid w:val="00200661"/>
    <w:rsid w:val="00200F3B"/>
    <w:rsid w:val="002010FE"/>
    <w:rsid w:val="002012B0"/>
    <w:rsid w:val="002013FC"/>
    <w:rsid w:val="002017C3"/>
    <w:rsid w:val="002024A7"/>
    <w:rsid w:val="00202572"/>
    <w:rsid w:val="00202B0E"/>
    <w:rsid w:val="00203429"/>
    <w:rsid w:val="00203525"/>
    <w:rsid w:val="00203B4D"/>
    <w:rsid w:val="00203F6F"/>
    <w:rsid w:val="002046B2"/>
    <w:rsid w:val="00204F66"/>
    <w:rsid w:val="0020582A"/>
    <w:rsid w:val="00206258"/>
    <w:rsid w:val="00206BDB"/>
    <w:rsid w:val="002078CF"/>
    <w:rsid w:val="00207BC7"/>
    <w:rsid w:val="00210109"/>
    <w:rsid w:val="0021013A"/>
    <w:rsid w:val="002103BC"/>
    <w:rsid w:val="0021044F"/>
    <w:rsid w:val="00210D6F"/>
    <w:rsid w:val="00211474"/>
    <w:rsid w:val="002118B5"/>
    <w:rsid w:val="002118D7"/>
    <w:rsid w:val="00211BF7"/>
    <w:rsid w:val="00211F96"/>
    <w:rsid w:val="002124F0"/>
    <w:rsid w:val="00212D9C"/>
    <w:rsid w:val="002133B2"/>
    <w:rsid w:val="00213B71"/>
    <w:rsid w:val="00214103"/>
    <w:rsid w:val="002145D3"/>
    <w:rsid w:val="00214F16"/>
    <w:rsid w:val="00215251"/>
    <w:rsid w:val="0021542B"/>
    <w:rsid w:val="00215449"/>
    <w:rsid w:val="002158F4"/>
    <w:rsid w:val="00215941"/>
    <w:rsid w:val="00215A45"/>
    <w:rsid w:val="00215B03"/>
    <w:rsid w:val="00215D74"/>
    <w:rsid w:val="00215F5A"/>
    <w:rsid w:val="002162B1"/>
    <w:rsid w:val="00216905"/>
    <w:rsid w:val="00216E12"/>
    <w:rsid w:val="00217570"/>
    <w:rsid w:val="002179C7"/>
    <w:rsid w:val="00217ADC"/>
    <w:rsid w:val="00217BEC"/>
    <w:rsid w:val="00217FBB"/>
    <w:rsid w:val="00220AC0"/>
    <w:rsid w:val="00220B55"/>
    <w:rsid w:val="00220D79"/>
    <w:rsid w:val="00221346"/>
    <w:rsid w:val="002213FA"/>
    <w:rsid w:val="0022156B"/>
    <w:rsid w:val="002215FA"/>
    <w:rsid w:val="0022172D"/>
    <w:rsid w:val="00221C6B"/>
    <w:rsid w:val="00221C8A"/>
    <w:rsid w:val="00222030"/>
    <w:rsid w:val="00222696"/>
    <w:rsid w:val="002228AA"/>
    <w:rsid w:val="002228EE"/>
    <w:rsid w:val="00222C9B"/>
    <w:rsid w:val="0022354B"/>
    <w:rsid w:val="00223E59"/>
    <w:rsid w:val="00224157"/>
    <w:rsid w:val="00224385"/>
    <w:rsid w:val="00224AE9"/>
    <w:rsid w:val="00224E1D"/>
    <w:rsid w:val="0022598D"/>
    <w:rsid w:val="00225EEE"/>
    <w:rsid w:val="002266C5"/>
    <w:rsid w:val="002266E2"/>
    <w:rsid w:val="00226907"/>
    <w:rsid w:val="002273A8"/>
    <w:rsid w:val="002277A4"/>
    <w:rsid w:val="00227F12"/>
    <w:rsid w:val="0023090E"/>
    <w:rsid w:val="00230B74"/>
    <w:rsid w:val="00231C81"/>
    <w:rsid w:val="00231D25"/>
    <w:rsid w:val="00231E61"/>
    <w:rsid w:val="002321EE"/>
    <w:rsid w:val="00233177"/>
    <w:rsid w:val="002339B7"/>
    <w:rsid w:val="00234052"/>
    <w:rsid w:val="002341B6"/>
    <w:rsid w:val="002344D1"/>
    <w:rsid w:val="00234821"/>
    <w:rsid w:val="0023486A"/>
    <w:rsid w:val="00234D30"/>
    <w:rsid w:val="00235561"/>
    <w:rsid w:val="00235B7D"/>
    <w:rsid w:val="00236A9E"/>
    <w:rsid w:val="00236F66"/>
    <w:rsid w:val="002375AA"/>
    <w:rsid w:val="00240393"/>
    <w:rsid w:val="0024141E"/>
    <w:rsid w:val="002419AB"/>
    <w:rsid w:val="00241DEE"/>
    <w:rsid w:val="00241E59"/>
    <w:rsid w:val="002427E3"/>
    <w:rsid w:val="00242928"/>
    <w:rsid w:val="00242961"/>
    <w:rsid w:val="00243078"/>
    <w:rsid w:val="00243C0D"/>
    <w:rsid w:val="00243FB7"/>
    <w:rsid w:val="0024406F"/>
    <w:rsid w:val="002453B2"/>
    <w:rsid w:val="0024593D"/>
    <w:rsid w:val="00245E1A"/>
    <w:rsid w:val="00245FA9"/>
    <w:rsid w:val="002463D0"/>
    <w:rsid w:val="00246CF0"/>
    <w:rsid w:val="00247694"/>
    <w:rsid w:val="0024782D"/>
    <w:rsid w:val="00250299"/>
    <w:rsid w:val="00250469"/>
    <w:rsid w:val="002507F7"/>
    <w:rsid w:val="0025092F"/>
    <w:rsid w:val="00250B9E"/>
    <w:rsid w:val="00250BED"/>
    <w:rsid w:val="0025113A"/>
    <w:rsid w:val="0025149C"/>
    <w:rsid w:val="00251704"/>
    <w:rsid w:val="00252095"/>
    <w:rsid w:val="002520DF"/>
    <w:rsid w:val="00253016"/>
    <w:rsid w:val="00253086"/>
    <w:rsid w:val="00253624"/>
    <w:rsid w:val="00253914"/>
    <w:rsid w:val="00253B04"/>
    <w:rsid w:val="00254972"/>
    <w:rsid w:val="00254AF1"/>
    <w:rsid w:val="00254B1C"/>
    <w:rsid w:val="0025557C"/>
    <w:rsid w:val="002557F1"/>
    <w:rsid w:val="002559E1"/>
    <w:rsid w:val="00255AD1"/>
    <w:rsid w:val="00255BB9"/>
    <w:rsid w:val="00255C15"/>
    <w:rsid w:val="00255D77"/>
    <w:rsid w:val="002563AD"/>
    <w:rsid w:val="0025686D"/>
    <w:rsid w:val="002570DA"/>
    <w:rsid w:val="002578A8"/>
    <w:rsid w:val="002578CB"/>
    <w:rsid w:val="0025799B"/>
    <w:rsid w:val="00257D65"/>
    <w:rsid w:val="00257FC3"/>
    <w:rsid w:val="002603CF"/>
    <w:rsid w:val="0026072C"/>
    <w:rsid w:val="0026083F"/>
    <w:rsid w:val="00260F7B"/>
    <w:rsid w:val="002613A8"/>
    <w:rsid w:val="00261E24"/>
    <w:rsid w:val="00262153"/>
    <w:rsid w:val="00262302"/>
    <w:rsid w:val="00262749"/>
    <w:rsid w:val="00262B35"/>
    <w:rsid w:val="002631B0"/>
    <w:rsid w:val="00263283"/>
    <w:rsid w:val="0026380E"/>
    <w:rsid w:val="00263A1A"/>
    <w:rsid w:val="0026403A"/>
    <w:rsid w:val="0026560B"/>
    <w:rsid w:val="00265706"/>
    <w:rsid w:val="00265AF8"/>
    <w:rsid w:val="00265B9D"/>
    <w:rsid w:val="00265E31"/>
    <w:rsid w:val="00266263"/>
    <w:rsid w:val="00266803"/>
    <w:rsid w:val="00266937"/>
    <w:rsid w:val="00266AE0"/>
    <w:rsid w:val="00266EEE"/>
    <w:rsid w:val="00267834"/>
    <w:rsid w:val="00267A66"/>
    <w:rsid w:val="00267AFB"/>
    <w:rsid w:val="00270240"/>
    <w:rsid w:val="00270361"/>
    <w:rsid w:val="002708BA"/>
    <w:rsid w:val="00270B1E"/>
    <w:rsid w:val="00271B03"/>
    <w:rsid w:val="0027252E"/>
    <w:rsid w:val="00272669"/>
    <w:rsid w:val="00272810"/>
    <w:rsid w:val="002729F3"/>
    <w:rsid w:val="00272EA5"/>
    <w:rsid w:val="00272FE7"/>
    <w:rsid w:val="002731EB"/>
    <w:rsid w:val="00273E05"/>
    <w:rsid w:val="00275269"/>
    <w:rsid w:val="00275442"/>
    <w:rsid w:val="00275935"/>
    <w:rsid w:val="0027619D"/>
    <w:rsid w:val="00276573"/>
    <w:rsid w:val="00276AED"/>
    <w:rsid w:val="00276F71"/>
    <w:rsid w:val="00277A81"/>
    <w:rsid w:val="00277D94"/>
    <w:rsid w:val="0028019A"/>
    <w:rsid w:val="00280257"/>
    <w:rsid w:val="0028054F"/>
    <w:rsid w:val="00280ADF"/>
    <w:rsid w:val="00280C8A"/>
    <w:rsid w:val="00280E57"/>
    <w:rsid w:val="0028141C"/>
    <w:rsid w:val="00281CB1"/>
    <w:rsid w:val="00282117"/>
    <w:rsid w:val="00282BF0"/>
    <w:rsid w:val="00282D5E"/>
    <w:rsid w:val="002834BE"/>
    <w:rsid w:val="00283622"/>
    <w:rsid w:val="00283C27"/>
    <w:rsid w:val="00284D8D"/>
    <w:rsid w:val="00284E4B"/>
    <w:rsid w:val="002856FD"/>
    <w:rsid w:val="00285A27"/>
    <w:rsid w:val="00285B66"/>
    <w:rsid w:val="00285C39"/>
    <w:rsid w:val="00286556"/>
    <w:rsid w:val="00286AB0"/>
    <w:rsid w:val="0028723F"/>
    <w:rsid w:val="0028741F"/>
    <w:rsid w:val="0028751E"/>
    <w:rsid w:val="00287806"/>
    <w:rsid w:val="00290042"/>
    <w:rsid w:val="00290106"/>
    <w:rsid w:val="00290CAF"/>
    <w:rsid w:val="00291EBA"/>
    <w:rsid w:val="00292993"/>
    <w:rsid w:val="00292F5A"/>
    <w:rsid w:val="0029310E"/>
    <w:rsid w:val="0029350F"/>
    <w:rsid w:val="00293891"/>
    <w:rsid w:val="002938F8"/>
    <w:rsid w:val="00293F47"/>
    <w:rsid w:val="00294296"/>
    <w:rsid w:val="002943AD"/>
    <w:rsid w:val="0029460F"/>
    <w:rsid w:val="00294D38"/>
    <w:rsid w:val="0029512B"/>
    <w:rsid w:val="00295930"/>
    <w:rsid w:val="002963BE"/>
    <w:rsid w:val="002967DB"/>
    <w:rsid w:val="002976BB"/>
    <w:rsid w:val="002978D5"/>
    <w:rsid w:val="00297E39"/>
    <w:rsid w:val="00297E9F"/>
    <w:rsid w:val="002A0651"/>
    <w:rsid w:val="002A085F"/>
    <w:rsid w:val="002A0940"/>
    <w:rsid w:val="002A0E5B"/>
    <w:rsid w:val="002A0F02"/>
    <w:rsid w:val="002A15D4"/>
    <w:rsid w:val="002A29CB"/>
    <w:rsid w:val="002A2F75"/>
    <w:rsid w:val="002A3322"/>
    <w:rsid w:val="002A386C"/>
    <w:rsid w:val="002A3894"/>
    <w:rsid w:val="002A38EC"/>
    <w:rsid w:val="002A3F60"/>
    <w:rsid w:val="002A3FE4"/>
    <w:rsid w:val="002A4CCF"/>
    <w:rsid w:val="002A5FFD"/>
    <w:rsid w:val="002A64CA"/>
    <w:rsid w:val="002A6E2B"/>
    <w:rsid w:val="002A70C1"/>
    <w:rsid w:val="002A736F"/>
    <w:rsid w:val="002A7A03"/>
    <w:rsid w:val="002A7A5E"/>
    <w:rsid w:val="002A7CF4"/>
    <w:rsid w:val="002A7D04"/>
    <w:rsid w:val="002B1D2F"/>
    <w:rsid w:val="002B22D1"/>
    <w:rsid w:val="002B2426"/>
    <w:rsid w:val="002B3B7D"/>
    <w:rsid w:val="002B3D84"/>
    <w:rsid w:val="002B3E7C"/>
    <w:rsid w:val="002B4699"/>
    <w:rsid w:val="002B4852"/>
    <w:rsid w:val="002B4B91"/>
    <w:rsid w:val="002B50D9"/>
    <w:rsid w:val="002B5861"/>
    <w:rsid w:val="002B5EF5"/>
    <w:rsid w:val="002B729B"/>
    <w:rsid w:val="002B76F3"/>
    <w:rsid w:val="002B7828"/>
    <w:rsid w:val="002B7971"/>
    <w:rsid w:val="002B7F69"/>
    <w:rsid w:val="002C06AD"/>
    <w:rsid w:val="002C0830"/>
    <w:rsid w:val="002C1C93"/>
    <w:rsid w:val="002C1E6D"/>
    <w:rsid w:val="002C2AFF"/>
    <w:rsid w:val="002C2DA4"/>
    <w:rsid w:val="002C2FA1"/>
    <w:rsid w:val="002C4005"/>
    <w:rsid w:val="002C44C3"/>
    <w:rsid w:val="002C47D5"/>
    <w:rsid w:val="002C4E39"/>
    <w:rsid w:val="002C509B"/>
    <w:rsid w:val="002C53D4"/>
    <w:rsid w:val="002C6223"/>
    <w:rsid w:val="002C62A8"/>
    <w:rsid w:val="002C67AB"/>
    <w:rsid w:val="002C6D25"/>
    <w:rsid w:val="002C70AE"/>
    <w:rsid w:val="002C7B3C"/>
    <w:rsid w:val="002D043A"/>
    <w:rsid w:val="002D098D"/>
    <w:rsid w:val="002D0E4D"/>
    <w:rsid w:val="002D0E86"/>
    <w:rsid w:val="002D0EC5"/>
    <w:rsid w:val="002D1304"/>
    <w:rsid w:val="002D1418"/>
    <w:rsid w:val="002D1725"/>
    <w:rsid w:val="002D1744"/>
    <w:rsid w:val="002D19BC"/>
    <w:rsid w:val="002D2406"/>
    <w:rsid w:val="002D2469"/>
    <w:rsid w:val="002D2F24"/>
    <w:rsid w:val="002D2FC9"/>
    <w:rsid w:val="002D3436"/>
    <w:rsid w:val="002D3618"/>
    <w:rsid w:val="002D371C"/>
    <w:rsid w:val="002D3844"/>
    <w:rsid w:val="002D38C4"/>
    <w:rsid w:val="002D4B10"/>
    <w:rsid w:val="002D4DC0"/>
    <w:rsid w:val="002D4F36"/>
    <w:rsid w:val="002D52BB"/>
    <w:rsid w:val="002D543E"/>
    <w:rsid w:val="002D5817"/>
    <w:rsid w:val="002D5FEE"/>
    <w:rsid w:val="002D6003"/>
    <w:rsid w:val="002D6D09"/>
    <w:rsid w:val="002D7AB3"/>
    <w:rsid w:val="002D7AE4"/>
    <w:rsid w:val="002E0A66"/>
    <w:rsid w:val="002E0F75"/>
    <w:rsid w:val="002E145C"/>
    <w:rsid w:val="002E183E"/>
    <w:rsid w:val="002E1C9F"/>
    <w:rsid w:val="002E1DD9"/>
    <w:rsid w:val="002E20CB"/>
    <w:rsid w:val="002E2845"/>
    <w:rsid w:val="002E2C7C"/>
    <w:rsid w:val="002E2E69"/>
    <w:rsid w:val="002E3C6A"/>
    <w:rsid w:val="002E47CF"/>
    <w:rsid w:val="002E4BF6"/>
    <w:rsid w:val="002E4F87"/>
    <w:rsid w:val="002E5282"/>
    <w:rsid w:val="002E5F7E"/>
    <w:rsid w:val="002E69A8"/>
    <w:rsid w:val="002E6DF0"/>
    <w:rsid w:val="002E6FEF"/>
    <w:rsid w:val="002E7060"/>
    <w:rsid w:val="002E7448"/>
    <w:rsid w:val="002E74A1"/>
    <w:rsid w:val="002E791C"/>
    <w:rsid w:val="002E7CD9"/>
    <w:rsid w:val="002F03D8"/>
    <w:rsid w:val="002F082F"/>
    <w:rsid w:val="002F0B9E"/>
    <w:rsid w:val="002F0CE1"/>
    <w:rsid w:val="002F1946"/>
    <w:rsid w:val="002F1C49"/>
    <w:rsid w:val="002F1DC0"/>
    <w:rsid w:val="002F233E"/>
    <w:rsid w:val="002F2373"/>
    <w:rsid w:val="002F23CB"/>
    <w:rsid w:val="002F2461"/>
    <w:rsid w:val="002F2545"/>
    <w:rsid w:val="002F25B4"/>
    <w:rsid w:val="002F25BB"/>
    <w:rsid w:val="002F2BF3"/>
    <w:rsid w:val="002F4250"/>
    <w:rsid w:val="002F479E"/>
    <w:rsid w:val="002F4A28"/>
    <w:rsid w:val="002F4D89"/>
    <w:rsid w:val="002F5367"/>
    <w:rsid w:val="002F5648"/>
    <w:rsid w:val="002F5B87"/>
    <w:rsid w:val="002F6491"/>
    <w:rsid w:val="002F6633"/>
    <w:rsid w:val="002F794E"/>
    <w:rsid w:val="00300A5D"/>
    <w:rsid w:val="00300E21"/>
    <w:rsid w:val="00301251"/>
    <w:rsid w:val="00302144"/>
    <w:rsid w:val="0030253D"/>
    <w:rsid w:val="003026F6"/>
    <w:rsid w:val="00302894"/>
    <w:rsid w:val="00302C65"/>
    <w:rsid w:val="00303520"/>
    <w:rsid w:val="00303739"/>
    <w:rsid w:val="00303A8F"/>
    <w:rsid w:val="00303CA6"/>
    <w:rsid w:val="00304A2F"/>
    <w:rsid w:val="00304C5C"/>
    <w:rsid w:val="0030505D"/>
    <w:rsid w:val="00305C43"/>
    <w:rsid w:val="003060A0"/>
    <w:rsid w:val="00306408"/>
    <w:rsid w:val="00306424"/>
    <w:rsid w:val="003064DD"/>
    <w:rsid w:val="0030660D"/>
    <w:rsid w:val="00307CC6"/>
    <w:rsid w:val="00307F62"/>
    <w:rsid w:val="0031092B"/>
    <w:rsid w:val="00310AEE"/>
    <w:rsid w:val="00310E85"/>
    <w:rsid w:val="00311516"/>
    <w:rsid w:val="003116FE"/>
    <w:rsid w:val="003119F4"/>
    <w:rsid w:val="00311CF7"/>
    <w:rsid w:val="00311D56"/>
    <w:rsid w:val="003124F0"/>
    <w:rsid w:val="0031289E"/>
    <w:rsid w:val="00312B8C"/>
    <w:rsid w:val="003138F2"/>
    <w:rsid w:val="00313C16"/>
    <w:rsid w:val="00313E9F"/>
    <w:rsid w:val="00314870"/>
    <w:rsid w:val="00316752"/>
    <w:rsid w:val="00316A18"/>
    <w:rsid w:val="00316CB6"/>
    <w:rsid w:val="003171A9"/>
    <w:rsid w:val="0031771D"/>
    <w:rsid w:val="00317978"/>
    <w:rsid w:val="00317A1F"/>
    <w:rsid w:val="00317EED"/>
    <w:rsid w:val="003217D3"/>
    <w:rsid w:val="0032217A"/>
    <w:rsid w:val="00322589"/>
    <w:rsid w:val="0032294D"/>
    <w:rsid w:val="0032312A"/>
    <w:rsid w:val="003232D2"/>
    <w:rsid w:val="00323CC5"/>
    <w:rsid w:val="00323CD6"/>
    <w:rsid w:val="003248C1"/>
    <w:rsid w:val="00324F8A"/>
    <w:rsid w:val="0032502F"/>
    <w:rsid w:val="00325199"/>
    <w:rsid w:val="003256CD"/>
    <w:rsid w:val="00325C66"/>
    <w:rsid w:val="00325D83"/>
    <w:rsid w:val="003266C4"/>
    <w:rsid w:val="00326B97"/>
    <w:rsid w:val="00327301"/>
    <w:rsid w:val="00327FCB"/>
    <w:rsid w:val="003304EC"/>
    <w:rsid w:val="003312D0"/>
    <w:rsid w:val="00331381"/>
    <w:rsid w:val="0033162A"/>
    <w:rsid w:val="00331A34"/>
    <w:rsid w:val="0033219A"/>
    <w:rsid w:val="003325E5"/>
    <w:rsid w:val="00332BAB"/>
    <w:rsid w:val="00332E38"/>
    <w:rsid w:val="00332F8C"/>
    <w:rsid w:val="00333151"/>
    <w:rsid w:val="003334C8"/>
    <w:rsid w:val="0033399B"/>
    <w:rsid w:val="0033400A"/>
    <w:rsid w:val="00334BE6"/>
    <w:rsid w:val="0033580B"/>
    <w:rsid w:val="0033632E"/>
    <w:rsid w:val="003369A8"/>
    <w:rsid w:val="003371E0"/>
    <w:rsid w:val="00337483"/>
    <w:rsid w:val="00337531"/>
    <w:rsid w:val="003378B3"/>
    <w:rsid w:val="003379E3"/>
    <w:rsid w:val="00337FF8"/>
    <w:rsid w:val="0034000C"/>
    <w:rsid w:val="00341203"/>
    <w:rsid w:val="00341359"/>
    <w:rsid w:val="00341B9D"/>
    <w:rsid w:val="00341FA0"/>
    <w:rsid w:val="003422DF"/>
    <w:rsid w:val="003429E1"/>
    <w:rsid w:val="00342DA3"/>
    <w:rsid w:val="00342EE8"/>
    <w:rsid w:val="00342F25"/>
    <w:rsid w:val="00343966"/>
    <w:rsid w:val="00343B47"/>
    <w:rsid w:val="00343D6A"/>
    <w:rsid w:val="00344990"/>
    <w:rsid w:val="00344C43"/>
    <w:rsid w:val="00344F18"/>
    <w:rsid w:val="0034539F"/>
    <w:rsid w:val="003456EF"/>
    <w:rsid w:val="0034572B"/>
    <w:rsid w:val="00345C11"/>
    <w:rsid w:val="00346024"/>
    <w:rsid w:val="00346046"/>
    <w:rsid w:val="00346503"/>
    <w:rsid w:val="0034727E"/>
    <w:rsid w:val="00347307"/>
    <w:rsid w:val="0034735E"/>
    <w:rsid w:val="00347423"/>
    <w:rsid w:val="00347FA3"/>
    <w:rsid w:val="00350215"/>
    <w:rsid w:val="0035069B"/>
    <w:rsid w:val="00351518"/>
    <w:rsid w:val="003519B6"/>
    <w:rsid w:val="00351A2E"/>
    <w:rsid w:val="00351F9D"/>
    <w:rsid w:val="003524AE"/>
    <w:rsid w:val="00353A96"/>
    <w:rsid w:val="00353FF0"/>
    <w:rsid w:val="00354249"/>
    <w:rsid w:val="00354609"/>
    <w:rsid w:val="00354C28"/>
    <w:rsid w:val="00354EC8"/>
    <w:rsid w:val="00355AC9"/>
    <w:rsid w:val="00355AF8"/>
    <w:rsid w:val="00356166"/>
    <w:rsid w:val="00356252"/>
    <w:rsid w:val="003563A0"/>
    <w:rsid w:val="00356F5A"/>
    <w:rsid w:val="0035726D"/>
    <w:rsid w:val="003572CB"/>
    <w:rsid w:val="00357D82"/>
    <w:rsid w:val="00360E25"/>
    <w:rsid w:val="00361159"/>
    <w:rsid w:val="00361188"/>
    <w:rsid w:val="00361F53"/>
    <w:rsid w:val="00362011"/>
    <w:rsid w:val="00362783"/>
    <w:rsid w:val="00362D89"/>
    <w:rsid w:val="00362F7C"/>
    <w:rsid w:val="003630E1"/>
    <w:rsid w:val="003639F0"/>
    <w:rsid w:val="00363B2B"/>
    <w:rsid w:val="00364B43"/>
    <w:rsid w:val="003650FF"/>
    <w:rsid w:val="00365549"/>
    <w:rsid w:val="00365E99"/>
    <w:rsid w:val="00365F59"/>
    <w:rsid w:val="0036603C"/>
    <w:rsid w:val="00366106"/>
    <w:rsid w:val="00366B77"/>
    <w:rsid w:val="003673DA"/>
    <w:rsid w:val="00367838"/>
    <w:rsid w:val="00367D03"/>
    <w:rsid w:val="00367F87"/>
    <w:rsid w:val="003705DF"/>
    <w:rsid w:val="003712EE"/>
    <w:rsid w:val="0037132A"/>
    <w:rsid w:val="0037161B"/>
    <w:rsid w:val="003716DA"/>
    <w:rsid w:val="00371903"/>
    <w:rsid w:val="00372293"/>
    <w:rsid w:val="003726EA"/>
    <w:rsid w:val="00372C8C"/>
    <w:rsid w:val="00373890"/>
    <w:rsid w:val="00373ACD"/>
    <w:rsid w:val="00373BA3"/>
    <w:rsid w:val="00373C0B"/>
    <w:rsid w:val="00374F07"/>
    <w:rsid w:val="00375373"/>
    <w:rsid w:val="00375862"/>
    <w:rsid w:val="00376740"/>
    <w:rsid w:val="003769DC"/>
    <w:rsid w:val="00376E04"/>
    <w:rsid w:val="00376F10"/>
    <w:rsid w:val="00377C64"/>
    <w:rsid w:val="003805EA"/>
    <w:rsid w:val="00380EF7"/>
    <w:rsid w:val="003810E7"/>
    <w:rsid w:val="003812FE"/>
    <w:rsid w:val="0038173C"/>
    <w:rsid w:val="003828AB"/>
    <w:rsid w:val="0038299E"/>
    <w:rsid w:val="003834CF"/>
    <w:rsid w:val="00383EBE"/>
    <w:rsid w:val="00384465"/>
    <w:rsid w:val="00384609"/>
    <w:rsid w:val="00384A84"/>
    <w:rsid w:val="00384F84"/>
    <w:rsid w:val="0038537E"/>
    <w:rsid w:val="003853D4"/>
    <w:rsid w:val="00385510"/>
    <w:rsid w:val="00385ECF"/>
    <w:rsid w:val="00385FEB"/>
    <w:rsid w:val="00386ABF"/>
    <w:rsid w:val="00386C3A"/>
    <w:rsid w:val="00386C60"/>
    <w:rsid w:val="0038742E"/>
    <w:rsid w:val="0038754B"/>
    <w:rsid w:val="00387A17"/>
    <w:rsid w:val="00387D7F"/>
    <w:rsid w:val="00387E36"/>
    <w:rsid w:val="00390193"/>
    <w:rsid w:val="003901DB"/>
    <w:rsid w:val="003901E8"/>
    <w:rsid w:val="00390245"/>
    <w:rsid w:val="00390247"/>
    <w:rsid w:val="00390F71"/>
    <w:rsid w:val="00390FA4"/>
    <w:rsid w:val="003914BF"/>
    <w:rsid w:val="00391632"/>
    <w:rsid w:val="00391F13"/>
    <w:rsid w:val="00392326"/>
    <w:rsid w:val="003926C2"/>
    <w:rsid w:val="00392FF4"/>
    <w:rsid w:val="0039331E"/>
    <w:rsid w:val="00393E13"/>
    <w:rsid w:val="003940B2"/>
    <w:rsid w:val="00394455"/>
    <w:rsid w:val="00394597"/>
    <w:rsid w:val="003946B6"/>
    <w:rsid w:val="00394DB0"/>
    <w:rsid w:val="00395098"/>
    <w:rsid w:val="00395C31"/>
    <w:rsid w:val="00395CC8"/>
    <w:rsid w:val="00395F44"/>
    <w:rsid w:val="00395F9F"/>
    <w:rsid w:val="00395FFB"/>
    <w:rsid w:val="00396852"/>
    <w:rsid w:val="00396A1A"/>
    <w:rsid w:val="003977F5"/>
    <w:rsid w:val="00397D31"/>
    <w:rsid w:val="00397DC7"/>
    <w:rsid w:val="003A00DF"/>
    <w:rsid w:val="003A01B7"/>
    <w:rsid w:val="003A03D8"/>
    <w:rsid w:val="003A145F"/>
    <w:rsid w:val="003A1F21"/>
    <w:rsid w:val="003A25E8"/>
    <w:rsid w:val="003A2F7E"/>
    <w:rsid w:val="003A3151"/>
    <w:rsid w:val="003A327F"/>
    <w:rsid w:val="003A399A"/>
    <w:rsid w:val="003A3D99"/>
    <w:rsid w:val="003A4104"/>
    <w:rsid w:val="003A42D9"/>
    <w:rsid w:val="003A46F5"/>
    <w:rsid w:val="003A4AA5"/>
    <w:rsid w:val="003A4F75"/>
    <w:rsid w:val="003A5067"/>
    <w:rsid w:val="003A51DB"/>
    <w:rsid w:val="003A5D85"/>
    <w:rsid w:val="003A5E09"/>
    <w:rsid w:val="003A5EE7"/>
    <w:rsid w:val="003A632B"/>
    <w:rsid w:val="003A654C"/>
    <w:rsid w:val="003A662D"/>
    <w:rsid w:val="003A6888"/>
    <w:rsid w:val="003A6985"/>
    <w:rsid w:val="003A6A55"/>
    <w:rsid w:val="003A6AEC"/>
    <w:rsid w:val="003A6FEC"/>
    <w:rsid w:val="003A744D"/>
    <w:rsid w:val="003A7592"/>
    <w:rsid w:val="003A7CF4"/>
    <w:rsid w:val="003A7D87"/>
    <w:rsid w:val="003B0C72"/>
    <w:rsid w:val="003B12B4"/>
    <w:rsid w:val="003B1BB3"/>
    <w:rsid w:val="003B2A5C"/>
    <w:rsid w:val="003B30A8"/>
    <w:rsid w:val="003B3755"/>
    <w:rsid w:val="003B3A09"/>
    <w:rsid w:val="003B3A39"/>
    <w:rsid w:val="003B4046"/>
    <w:rsid w:val="003B4C4E"/>
    <w:rsid w:val="003B50B2"/>
    <w:rsid w:val="003B53C6"/>
    <w:rsid w:val="003B6345"/>
    <w:rsid w:val="003B65A1"/>
    <w:rsid w:val="003B6C5C"/>
    <w:rsid w:val="003B704E"/>
    <w:rsid w:val="003B7375"/>
    <w:rsid w:val="003B7E0B"/>
    <w:rsid w:val="003C00AD"/>
    <w:rsid w:val="003C03C3"/>
    <w:rsid w:val="003C04CF"/>
    <w:rsid w:val="003C0993"/>
    <w:rsid w:val="003C0D53"/>
    <w:rsid w:val="003C16CA"/>
    <w:rsid w:val="003C1B31"/>
    <w:rsid w:val="003C211B"/>
    <w:rsid w:val="003C2135"/>
    <w:rsid w:val="003C2770"/>
    <w:rsid w:val="003C312B"/>
    <w:rsid w:val="003C31AD"/>
    <w:rsid w:val="003C3EF2"/>
    <w:rsid w:val="003C3F8E"/>
    <w:rsid w:val="003C4619"/>
    <w:rsid w:val="003C4F8C"/>
    <w:rsid w:val="003C5688"/>
    <w:rsid w:val="003C5707"/>
    <w:rsid w:val="003C61C6"/>
    <w:rsid w:val="003C650D"/>
    <w:rsid w:val="003C6761"/>
    <w:rsid w:val="003C68F6"/>
    <w:rsid w:val="003C6D4C"/>
    <w:rsid w:val="003C7164"/>
    <w:rsid w:val="003C76FC"/>
    <w:rsid w:val="003C7CBA"/>
    <w:rsid w:val="003C7D65"/>
    <w:rsid w:val="003C7DB6"/>
    <w:rsid w:val="003D03F3"/>
    <w:rsid w:val="003D0CA2"/>
    <w:rsid w:val="003D0D9B"/>
    <w:rsid w:val="003D0EFA"/>
    <w:rsid w:val="003D10C9"/>
    <w:rsid w:val="003D1511"/>
    <w:rsid w:val="003D1D55"/>
    <w:rsid w:val="003D26BF"/>
    <w:rsid w:val="003D2BCB"/>
    <w:rsid w:val="003D32C4"/>
    <w:rsid w:val="003D3D56"/>
    <w:rsid w:val="003D3EDA"/>
    <w:rsid w:val="003D4286"/>
    <w:rsid w:val="003D4887"/>
    <w:rsid w:val="003D4E3A"/>
    <w:rsid w:val="003D4EDF"/>
    <w:rsid w:val="003D5BB9"/>
    <w:rsid w:val="003D6332"/>
    <w:rsid w:val="003D65B5"/>
    <w:rsid w:val="003D6913"/>
    <w:rsid w:val="003D6C64"/>
    <w:rsid w:val="003D701E"/>
    <w:rsid w:val="003D7625"/>
    <w:rsid w:val="003D765A"/>
    <w:rsid w:val="003D766C"/>
    <w:rsid w:val="003D7B72"/>
    <w:rsid w:val="003D7C1F"/>
    <w:rsid w:val="003E0920"/>
    <w:rsid w:val="003E0E20"/>
    <w:rsid w:val="003E0E9B"/>
    <w:rsid w:val="003E1359"/>
    <w:rsid w:val="003E1880"/>
    <w:rsid w:val="003E1BDA"/>
    <w:rsid w:val="003E286C"/>
    <w:rsid w:val="003E2BC1"/>
    <w:rsid w:val="003E30B3"/>
    <w:rsid w:val="003E4629"/>
    <w:rsid w:val="003E4655"/>
    <w:rsid w:val="003E4E73"/>
    <w:rsid w:val="003E5653"/>
    <w:rsid w:val="003E59CB"/>
    <w:rsid w:val="003E5C94"/>
    <w:rsid w:val="003E6144"/>
    <w:rsid w:val="003E64E1"/>
    <w:rsid w:val="003E66AE"/>
    <w:rsid w:val="003E68C9"/>
    <w:rsid w:val="003E6A25"/>
    <w:rsid w:val="003E6AC3"/>
    <w:rsid w:val="003E6BEC"/>
    <w:rsid w:val="003E6FCA"/>
    <w:rsid w:val="003E75DE"/>
    <w:rsid w:val="003E7CB2"/>
    <w:rsid w:val="003E7CC5"/>
    <w:rsid w:val="003F03A1"/>
    <w:rsid w:val="003F0614"/>
    <w:rsid w:val="003F0744"/>
    <w:rsid w:val="003F0907"/>
    <w:rsid w:val="003F0D33"/>
    <w:rsid w:val="003F1046"/>
    <w:rsid w:val="003F1835"/>
    <w:rsid w:val="003F19E2"/>
    <w:rsid w:val="003F1A37"/>
    <w:rsid w:val="003F1C92"/>
    <w:rsid w:val="003F260D"/>
    <w:rsid w:val="003F2B88"/>
    <w:rsid w:val="003F2F4D"/>
    <w:rsid w:val="003F2FC8"/>
    <w:rsid w:val="003F37E1"/>
    <w:rsid w:val="003F3884"/>
    <w:rsid w:val="003F38A1"/>
    <w:rsid w:val="003F3A40"/>
    <w:rsid w:val="003F4073"/>
    <w:rsid w:val="003F456F"/>
    <w:rsid w:val="003F5311"/>
    <w:rsid w:val="003F5732"/>
    <w:rsid w:val="003F629E"/>
    <w:rsid w:val="003F644B"/>
    <w:rsid w:val="003F679C"/>
    <w:rsid w:val="003F6A41"/>
    <w:rsid w:val="003F6AEB"/>
    <w:rsid w:val="003F733D"/>
    <w:rsid w:val="003F7A75"/>
    <w:rsid w:val="003F7E59"/>
    <w:rsid w:val="004003D6"/>
    <w:rsid w:val="0040059B"/>
    <w:rsid w:val="00400908"/>
    <w:rsid w:val="00400BCD"/>
    <w:rsid w:val="004012D9"/>
    <w:rsid w:val="00401353"/>
    <w:rsid w:val="0040136E"/>
    <w:rsid w:val="00401688"/>
    <w:rsid w:val="00401AE8"/>
    <w:rsid w:val="00401E66"/>
    <w:rsid w:val="004020CA"/>
    <w:rsid w:val="00402B52"/>
    <w:rsid w:val="00402D7F"/>
    <w:rsid w:val="00402DE2"/>
    <w:rsid w:val="00402E7E"/>
    <w:rsid w:val="00402F51"/>
    <w:rsid w:val="00403458"/>
    <w:rsid w:val="00403570"/>
    <w:rsid w:val="00403B59"/>
    <w:rsid w:val="0040455F"/>
    <w:rsid w:val="0040459D"/>
    <w:rsid w:val="00404E6F"/>
    <w:rsid w:val="00405663"/>
    <w:rsid w:val="00405B47"/>
    <w:rsid w:val="00405EFA"/>
    <w:rsid w:val="00406010"/>
    <w:rsid w:val="004064AB"/>
    <w:rsid w:val="00406BCC"/>
    <w:rsid w:val="004072C9"/>
    <w:rsid w:val="00407471"/>
    <w:rsid w:val="00410821"/>
    <w:rsid w:val="00410BB6"/>
    <w:rsid w:val="004110E5"/>
    <w:rsid w:val="004112F8"/>
    <w:rsid w:val="00411FAD"/>
    <w:rsid w:val="004120B4"/>
    <w:rsid w:val="00412947"/>
    <w:rsid w:val="00412A37"/>
    <w:rsid w:val="00412B2D"/>
    <w:rsid w:val="00412C5D"/>
    <w:rsid w:val="00412E50"/>
    <w:rsid w:val="00413065"/>
    <w:rsid w:val="00413452"/>
    <w:rsid w:val="0041371F"/>
    <w:rsid w:val="00413EDD"/>
    <w:rsid w:val="00414922"/>
    <w:rsid w:val="00415024"/>
    <w:rsid w:val="00415214"/>
    <w:rsid w:val="004152AC"/>
    <w:rsid w:val="004156E7"/>
    <w:rsid w:val="00415B47"/>
    <w:rsid w:val="00415D2F"/>
    <w:rsid w:val="004164AD"/>
    <w:rsid w:val="004164B6"/>
    <w:rsid w:val="00416764"/>
    <w:rsid w:val="004171F1"/>
    <w:rsid w:val="004171F6"/>
    <w:rsid w:val="00417F04"/>
    <w:rsid w:val="004205AE"/>
    <w:rsid w:val="004211EC"/>
    <w:rsid w:val="0042127D"/>
    <w:rsid w:val="00421D1A"/>
    <w:rsid w:val="00421D5E"/>
    <w:rsid w:val="0042244A"/>
    <w:rsid w:val="00422749"/>
    <w:rsid w:val="00422888"/>
    <w:rsid w:val="00422944"/>
    <w:rsid w:val="00422F7B"/>
    <w:rsid w:val="0042306A"/>
    <w:rsid w:val="00423342"/>
    <w:rsid w:val="004238B2"/>
    <w:rsid w:val="00423A70"/>
    <w:rsid w:val="00423E7D"/>
    <w:rsid w:val="00423FA4"/>
    <w:rsid w:val="00424025"/>
    <w:rsid w:val="0042418F"/>
    <w:rsid w:val="004246AF"/>
    <w:rsid w:val="00424BBB"/>
    <w:rsid w:val="00424FBE"/>
    <w:rsid w:val="00425139"/>
    <w:rsid w:val="004254EB"/>
    <w:rsid w:val="0042569E"/>
    <w:rsid w:val="0042632E"/>
    <w:rsid w:val="00426499"/>
    <w:rsid w:val="004266D7"/>
    <w:rsid w:val="0042689E"/>
    <w:rsid w:val="00426D54"/>
    <w:rsid w:val="00427CA8"/>
    <w:rsid w:val="00430EF6"/>
    <w:rsid w:val="0043120D"/>
    <w:rsid w:val="00431691"/>
    <w:rsid w:val="0043310F"/>
    <w:rsid w:val="00433294"/>
    <w:rsid w:val="00433407"/>
    <w:rsid w:val="0043343E"/>
    <w:rsid w:val="00433638"/>
    <w:rsid w:val="00433CED"/>
    <w:rsid w:val="00433DCB"/>
    <w:rsid w:val="00434A05"/>
    <w:rsid w:val="00434BB0"/>
    <w:rsid w:val="00435553"/>
    <w:rsid w:val="00435750"/>
    <w:rsid w:val="00435892"/>
    <w:rsid w:val="00435F27"/>
    <w:rsid w:val="00436058"/>
    <w:rsid w:val="004367D7"/>
    <w:rsid w:val="00436861"/>
    <w:rsid w:val="004369D0"/>
    <w:rsid w:val="00436A30"/>
    <w:rsid w:val="00436D5B"/>
    <w:rsid w:val="00436EF8"/>
    <w:rsid w:val="004373E6"/>
    <w:rsid w:val="00440481"/>
    <w:rsid w:val="00440A13"/>
    <w:rsid w:val="00440B89"/>
    <w:rsid w:val="00441A56"/>
    <w:rsid w:val="00441F36"/>
    <w:rsid w:val="00442672"/>
    <w:rsid w:val="004427C5"/>
    <w:rsid w:val="00442BD6"/>
    <w:rsid w:val="00442D3D"/>
    <w:rsid w:val="0044400B"/>
    <w:rsid w:val="00444242"/>
    <w:rsid w:val="0044437B"/>
    <w:rsid w:val="00444EEB"/>
    <w:rsid w:val="00444FE6"/>
    <w:rsid w:val="00445085"/>
    <w:rsid w:val="00445D63"/>
    <w:rsid w:val="00445FA8"/>
    <w:rsid w:val="00446884"/>
    <w:rsid w:val="00446D1C"/>
    <w:rsid w:val="004507A3"/>
    <w:rsid w:val="00450A05"/>
    <w:rsid w:val="00450DE1"/>
    <w:rsid w:val="00450E26"/>
    <w:rsid w:val="00450E4D"/>
    <w:rsid w:val="00451AF0"/>
    <w:rsid w:val="004523FE"/>
    <w:rsid w:val="004524B4"/>
    <w:rsid w:val="004527D4"/>
    <w:rsid w:val="0045295E"/>
    <w:rsid w:val="00452B14"/>
    <w:rsid w:val="00452EAB"/>
    <w:rsid w:val="004534C0"/>
    <w:rsid w:val="00453C61"/>
    <w:rsid w:val="004549C0"/>
    <w:rsid w:val="00454D14"/>
    <w:rsid w:val="0045546E"/>
    <w:rsid w:val="00455E50"/>
    <w:rsid w:val="00455F0D"/>
    <w:rsid w:val="0045601E"/>
    <w:rsid w:val="00456136"/>
    <w:rsid w:val="0045619E"/>
    <w:rsid w:val="00456560"/>
    <w:rsid w:val="00456703"/>
    <w:rsid w:val="00456E8D"/>
    <w:rsid w:val="00460055"/>
    <w:rsid w:val="004603A5"/>
    <w:rsid w:val="00460B10"/>
    <w:rsid w:val="004618AD"/>
    <w:rsid w:val="00461A0B"/>
    <w:rsid w:val="00461B54"/>
    <w:rsid w:val="00461C8D"/>
    <w:rsid w:val="00461F6F"/>
    <w:rsid w:val="004621E2"/>
    <w:rsid w:val="00462226"/>
    <w:rsid w:val="00462291"/>
    <w:rsid w:val="00462592"/>
    <w:rsid w:val="0046291D"/>
    <w:rsid w:val="00462A6A"/>
    <w:rsid w:val="00462D4B"/>
    <w:rsid w:val="00462FFA"/>
    <w:rsid w:val="00463023"/>
    <w:rsid w:val="00463083"/>
    <w:rsid w:val="0046321A"/>
    <w:rsid w:val="00463356"/>
    <w:rsid w:val="0046344E"/>
    <w:rsid w:val="00463AC8"/>
    <w:rsid w:val="00463AF3"/>
    <w:rsid w:val="00463B38"/>
    <w:rsid w:val="00463DD5"/>
    <w:rsid w:val="00463E3B"/>
    <w:rsid w:val="004642C1"/>
    <w:rsid w:val="004647B3"/>
    <w:rsid w:val="004649FD"/>
    <w:rsid w:val="0046534C"/>
    <w:rsid w:val="004658C4"/>
    <w:rsid w:val="0046645A"/>
    <w:rsid w:val="004666C3"/>
    <w:rsid w:val="00466B1C"/>
    <w:rsid w:val="00466E27"/>
    <w:rsid w:val="00467197"/>
    <w:rsid w:val="00467566"/>
    <w:rsid w:val="00470417"/>
    <w:rsid w:val="00470C4C"/>
    <w:rsid w:val="00470DDD"/>
    <w:rsid w:val="00470DFD"/>
    <w:rsid w:val="00471611"/>
    <w:rsid w:val="00471723"/>
    <w:rsid w:val="00471D87"/>
    <w:rsid w:val="0047205F"/>
    <w:rsid w:val="00472C75"/>
    <w:rsid w:val="004731CC"/>
    <w:rsid w:val="004733FD"/>
    <w:rsid w:val="00473BA8"/>
    <w:rsid w:val="004741AE"/>
    <w:rsid w:val="004742ED"/>
    <w:rsid w:val="0047475E"/>
    <w:rsid w:val="00474FBA"/>
    <w:rsid w:val="004753E5"/>
    <w:rsid w:val="0047609C"/>
    <w:rsid w:val="0047619E"/>
    <w:rsid w:val="00476653"/>
    <w:rsid w:val="00476938"/>
    <w:rsid w:val="00476CBA"/>
    <w:rsid w:val="00476CD2"/>
    <w:rsid w:val="00476FF2"/>
    <w:rsid w:val="0047752B"/>
    <w:rsid w:val="004775FF"/>
    <w:rsid w:val="004777D9"/>
    <w:rsid w:val="00477A55"/>
    <w:rsid w:val="00477CA6"/>
    <w:rsid w:val="00477D8F"/>
    <w:rsid w:val="004805BE"/>
    <w:rsid w:val="0048207E"/>
    <w:rsid w:val="00482112"/>
    <w:rsid w:val="004830FE"/>
    <w:rsid w:val="00483C22"/>
    <w:rsid w:val="00484EC2"/>
    <w:rsid w:val="00485E7F"/>
    <w:rsid w:val="00485EF8"/>
    <w:rsid w:val="004860FA"/>
    <w:rsid w:val="00486821"/>
    <w:rsid w:val="0048699E"/>
    <w:rsid w:val="00486BEB"/>
    <w:rsid w:val="00487BAB"/>
    <w:rsid w:val="00487BE0"/>
    <w:rsid w:val="00490276"/>
    <w:rsid w:val="00490295"/>
    <w:rsid w:val="004909F8"/>
    <w:rsid w:val="00490F4D"/>
    <w:rsid w:val="00490FA9"/>
    <w:rsid w:val="004911EF"/>
    <w:rsid w:val="00491374"/>
    <w:rsid w:val="004914AE"/>
    <w:rsid w:val="004914BB"/>
    <w:rsid w:val="0049155D"/>
    <w:rsid w:val="004927AD"/>
    <w:rsid w:val="004931D6"/>
    <w:rsid w:val="0049331E"/>
    <w:rsid w:val="004935CC"/>
    <w:rsid w:val="0049393A"/>
    <w:rsid w:val="00493C78"/>
    <w:rsid w:val="00494311"/>
    <w:rsid w:val="00494382"/>
    <w:rsid w:val="004945B1"/>
    <w:rsid w:val="004945CF"/>
    <w:rsid w:val="00494806"/>
    <w:rsid w:val="00494952"/>
    <w:rsid w:val="004952FB"/>
    <w:rsid w:val="00495370"/>
    <w:rsid w:val="004955B4"/>
    <w:rsid w:val="00495A01"/>
    <w:rsid w:val="00496121"/>
    <w:rsid w:val="00497BDF"/>
    <w:rsid w:val="004A00A7"/>
    <w:rsid w:val="004A021F"/>
    <w:rsid w:val="004A038F"/>
    <w:rsid w:val="004A039F"/>
    <w:rsid w:val="004A13B1"/>
    <w:rsid w:val="004A1BD5"/>
    <w:rsid w:val="004A2138"/>
    <w:rsid w:val="004A2D07"/>
    <w:rsid w:val="004A2D8D"/>
    <w:rsid w:val="004A303E"/>
    <w:rsid w:val="004A352B"/>
    <w:rsid w:val="004A3F12"/>
    <w:rsid w:val="004A3FAF"/>
    <w:rsid w:val="004A3FF4"/>
    <w:rsid w:val="004A4704"/>
    <w:rsid w:val="004A47B8"/>
    <w:rsid w:val="004A5A8E"/>
    <w:rsid w:val="004A5AA4"/>
    <w:rsid w:val="004A5AB7"/>
    <w:rsid w:val="004A5B1D"/>
    <w:rsid w:val="004A5F61"/>
    <w:rsid w:val="004A6120"/>
    <w:rsid w:val="004A6C2D"/>
    <w:rsid w:val="004A6D58"/>
    <w:rsid w:val="004A6E7D"/>
    <w:rsid w:val="004A7214"/>
    <w:rsid w:val="004A7432"/>
    <w:rsid w:val="004A79CC"/>
    <w:rsid w:val="004A7A2B"/>
    <w:rsid w:val="004A7C4D"/>
    <w:rsid w:val="004B032C"/>
    <w:rsid w:val="004B037B"/>
    <w:rsid w:val="004B09F6"/>
    <w:rsid w:val="004B0CDF"/>
    <w:rsid w:val="004B0F34"/>
    <w:rsid w:val="004B11C9"/>
    <w:rsid w:val="004B149B"/>
    <w:rsid w:val="004B1BA5"/>
    <w:rsid w:val="004B1CAA"/>
    <w:rsid w:val="004B1E0F"/>
    <w:rsid w:val="004B22AD"/>
    <w:rsid w:val="004B23FC"/>
    <w:rsid w:val="004B24F8"/>
    <w:rsid w:val="004B2F21"/>
    <w:rsid w:val="004B3274"/>
    <w:rsid w:val="004B39CC"/>
    <w:rsid w:val="004B41BE"/>
    <w:rsid w:val="004B4389"/>
    <w:rsid w:val="004B4897"/>
    <w:rsid w:val="004B48C2"/>
    <w:rsid w:val="004B48EA"/>
    <w:rsid w:val="004B4B64"/>
    <w:rsid w:val="004B51C3"/>
    <w:rsid w:val="004B526E"/>
    <w:rsid w:val="004B6276"/>
    <w:rsid w:val="004B71E3"/>
    <w:rsid w:val="004B7807"/>
    <w:rsid w:val="004B7BE9"/>
    <w:rsid w:val="004B7CD8"/>
    <w:rsid w:val="004B7D69"/>
    <w:rsid w:val="004C027A"/>
    <w:rsid w:val="004C05E2"/>
    <w:rsid w:val="004C0978"/>
    <w:rsid w:val="004C1011"/>
    <w:rsid w:val="004C125D"/>
    <w:rsid w:val="004C12F6"/>
    <w:rsid w:val="004C14F9"/>
    <w:rsid w:val="004C1718"/>
    <w:rsid w:val="004C1A80"/>
    <w:rsid w:val="004C23BD"/>
    <w:rsid w:val="004C25F1"/>
    <w:rsid w:val="004C267D"/>
    <w:rsid w:val="004C2777"/>
    <w:rsid w:val="004C2A09"/>
    <w:rsid w:val="004C2E26"/>
    <w:rsid w:val="004C3120"/>
    <w:rsid w:val="004C33D3"/>
    <w:rsid w:val="004C3961"/>
    <w:rsid w:val="004C41ED"/>
    <w:rsid w:val="004C4761"/>
    <w:rsid w:val="004C498C"/>
    <w:rsid w:val="004C4ABE"/>
    <w:rsid w:val="004C4B39"/>
    <w:rsid w:val="004C4B41"/>
    <w:rsid w:val="004C4CFF"/>
    <w:rsid w:val="004C5C3F"/>
    <w:rsid w:val="004C5F41"/>
    <w:rsid w:val="004C64BE"/>
    <w:rsid w:val="004C6FA4"/>
    <w:rsid w:val="004C785E"/>
    <w:rsid w:val="004D0C50"/>
    <w:rsid w:val="004D1041"/>
    <w:rsid w:val="004D1073"/>
    <w:rsid w:val="004D120D"/>
    <w:rsid w:val="004D161E"/>
    <w:rsid w:val="004D16AC"/>
    <w:rsid w:val="004D16BD"/>
    <w:rsid w:val="004D1A21"/>
    <w:rsid w:val="004D1A9C"/>
    <w:rsid w:val="004D1B2E"/>
    <w:rsid w:val="004D1CEB"/>
    <w:rsid w:val="004D1DE3"/>
    <w:rsid w:val="004D22B1"/>
    <w:rsid w:val="004D22FC"/>
    <w:rsid w:val="004D26AC"/>
    <w:rsid w:val="004D2767"/>
    <w:rsid w:val="004D2D66"/>
    <w:rsid w:val="004D3053"/>
    <w:rsid w:val="004D3A73"/>
    <w:rsid w:val="004D4116"/>
    <w:rsid w:val="004D4609"/>
    <w:rsid w:val="004D4B4B"/>
    <w:rsid w:val="004D50EC"/>
    <w:rsid w:val="004D5140"/>
    <w:rsid w:val="004D5395"/>
    <w:rsid w:val="004D5B04"/>
    <w:rsid w:val="004D5C2D"/>
    <w:rsid w:val="004D5E82"/>
    <w:rsid w:val="004D5F58"/>
    <w:rsid w:val="004D6250"/>
    <w:rsid w:val="004D6C24"/>
    <w:rsid w:val="004D794E"/>
    <w:rsid w:val="004D7BA0"/>
    <w:rsid w:val="004E0358"/>
    <w:rsid w:val="004E14E2"/>
    <w:rsid w:val="004E1743"/>
    <w:rsid w:val="004E1A09"/>
    <w:rsid w:val="004E1ABD"/>
    <w:rsid w:val="004E2578"/>
    <w:rsid w:val="004E2CCD"/>
    <w:rsid w:val="004E328E"/>
    <w:rsid w:val="004E33E6"/>
    <w:rsid w:val="004E33E8"/>
    <w:rsid w:val="004E3709"/>
    <w:rsid w:val="004E3B2F"/>
    <w:rsid w:val="004E4280"/>
    <w:rsid w:val="004E4670"/>
    <w:rsid w:val="004E47AF"/>
    <w:rsid w:val="004E4A34"/>
    <w:rsid w:val="004E4CA1"/>
    <w:rsid w:val="004E7258"/>
    <w:rsid w:val="004E7759"/>
    <w:rsid w:val="004E7BFC"/>
    <w:rsid w:val="004E7F0D"/>
    <w:rsid w:val="004F009E"/>
    <w:rsid w:val="004F0654"/>
    <w:rsid w:val="004F0D07"/>
    <w:rsid w:val="004F107A"/>
    <w:rsid w:val="004F1200"/>
    <w:rsid w:val="004F164D"/>
    <w:rsid w:val="004F177D"/>
    <w:rsid w:val="004F3352"/>
    <w:rsid w:val="004F3830"/>
    <w:rsid w:val="004F4CF7"/>
    <w:rsid w:val="004F50B0"/>
    <w:rsid w:val="004F54BD"/>
    <w:rsid w:val="004F5F5E"/>
    <w:rsid w:val="004F6483"/>
    <w:rsid w:val="004F6FC1"/>
    <w:rsid w:val="004F702A"/>
    <w:rsid w:val="004F7236"/>
    <w:rsid w:val="004F7503"/>
    <w:rsid w:val="004F7DF2"/>
    <w:rsid w:val="005003D4"/>
    <w:rsid w:val="00500EFD"/>
    <w:rsid w:val="00501E7B"/>
    <w:rsid w:val="00502D0D"/>
    <w:rsid w:val="00503855"/>
    <w:rsid w:val="00503C81"/>
    <w:rsid w:val="00503D1A"/>
    <w:rsid w:val="00504067"/>
    <w:rsid w:val="00504F43"/>
    <w:rsid w:val="00505E36"/>
    <w:rsid w:val="0050632D"/>
    <w:rsid w:val="00506408"/>
    <w:rsid w:val="00506771"/>
    <w:rsid w:val="00507495"/>
    <w:rsid w:val="00507C88"/>
    <w:rsid w:val="00507ED9"/>
    <w:rsid w:val="0051039A"/>
    <w:rsid w:val="0051058D"/>
    <w:rsid w:val="00510628"/>
    <w:rsid w:val="00510679"/>
    <w:rsid w:val="0051096F"/>
    <w:rsid w:val="00510B3E"/>
    <w:rsid w:val="00510D43"/>
    <w:rsid w:val="00510DC8"/>
    <w:rsid w:val="00510E60"/>
    <w:rsid w:val="00511124"/>
    <w:rsid w:val="00511D2D"/>
    <w:rsid w:val="00511DCB"/>
    <w:rsid w:val="005123AA"/>
    <w:rsid w:val="005124C3"/>
    <w:rsid w:val="005125E9"/>
    <w:rsid w:val="005132C1"/>
    <w:rsid w:val="00513F4A"/>
    <w:rsid w:val="005142BF"/>
    <w:rsid w:val="00514514"/>
    <w:rsid w:val="00514AD3"/>
    <w:rsid w:val="00514BC9"/>
    <w:rsid w:val="00514D1B"/>
    <w:rsid w:val="00514DB6"/>
    <w:rsid w:val="00515009"/>
    <w:rsid w:val="00515032"/>
    <w:rsid w:val="0051534C"/>
    <w:rsid w:val="005154AC"/>
    <w:rsid w:val="00515511"/>
    <w:rsid w:val="00515846"/>
    <w:rsid w:val="00515C08"/>
    <w:rsid w:val="00515E14"/>
    <w:rsid w:val="005161B9"/>
    <w:rsid w:val="0051669B"/>
    <w:rsid w:val="005167DA"/>
    <w:rsid w:val="005175A3"/>
    <w:rsid w:val="00517689"/>
    <w:rsid w:val="00517B89"/>
    <w:rsid w:val="005205A0"/>
    <w:rsid w:val="00520AAE"/>
    <w:rsid w:val="00522390"/>
    <w:rsid w:val="00522C23"/>
    <w:rsid w:val="00523620"/>
    <w:rsid w:val="00523921"/>
    <w:rsid w:val="0052397E"/>
    <w:rsid w:val="00523EFF"/>
    <w:rsid w:val="0052432E"/>
    <w:rsid w:val="00524434"/>
    <w:rsid w:val="00524595"/>
    <w:rsid w:val="00524C0E"/>
    <w:rsid w:val="00525489"/>
    <w:rsid w:val="0052592D"/>
    <w:rsid w:val="00525974"/>
    <w:rsid w:val="00525B28"/>
    <w:rsid w:val="00525E10"/>
    <w:rsid w:val="005264AD"/>
    <w:rsid w:val="005265C5"/>
    <w:rsid w:val="005265EE"/>
    <w:rsid w:val="0052666C"/>
    <w:rsid w:val="00526C6F"/>
    <w:rsid w:val="00526E3C"/>
    <w:rsid w:val="005271E2"/>
    <w:rsid w:val="005271E3"/>
    <w:rsid w:val="00527464"/>
    <w:rsid w:val="00527F85"/>
    <w:rsid w:val="00530773"/>
    <w:rsid w:val="00530E0C"/>
    <w:rsid w:val="00530E86"/>
    <w:rsid w:val="00531034"/>
    <w:rsid w:val="0053176E"/>
    <w:rsid w:val="005318CB"/>
    <w:rsid w:val="00531DD3"/>
    <w:rsid w:val="00532127"/>
    <w:rsid w:val="005321EB"/>
    <w:rsid w:val="005324FE"/>
    <w:rsid w:val="00532E10"/>
    <w:rsid w:val="00533074"/>
    <w:rsid w:val="00533732"/>
    <w:rsid w:val="00533CC5"/>
    <w:rsid w:val="00534696"/>
    <w:rsid w:val="005348DF"/>
    <w:rsid w:val="00534DE1"/>
    <w:rsid w:val="00534F8E"/>
    <w:rsid w:val="005356CA"/>
    <w:rsid w:val="00535831"/>
    <w:rsid w:val="00535855"/>
    <w:rsid w:val="005359CB"/>
    <w:rsid w:val="005359DA"/>
    <w:rsid w:val="00535C72"/>
    <w:rsid w:val="005369C4"/>
    <w:rsid w:val="00536D3E"/>
    <w:rsid w:val="00536E27"/>
    <w:rsid w:val="0053717A"/>
    <w:rsid w:val="00537495"/>
    <w:rsid w:val="00537828"/>
    <w:rsid w:val="00540868"/>
    <w:rsid w:val="00540BBE"/>
    <w:rsid w:val="00540C51"/>
    <w:rsid w:val="00540DF5"/>
    <w:rsid w:val="00540E33"/>
    <w:rsid w:val="00541829"/>
    <w:rsid w:val="00542833"/>
    <w:rsid w:val="00542B46"/>
    <w:rsid w:val="005434D8"/>
    <w:rsid w:val="005434E5"/>
    <w:rsid w:val="00543D7F"/>
    <w:rsid w:val="00543FC3"/>
    <w:rsid w:val="00543FF3"/>
    <w:rsid w:val="005445E0"/>
    <w:rsid w:val="005446B3"/>
    <w:rsid w:val="0054551E"/>
    <w:rsid w:val="005456DB"/>
    <w:rsid w:val="00545A86"/>
    <w:rsid w:val="00545CE7"/>
    <w:rsid w:val="00545DEC"/>
    <w:rsid w:val="005463A5"/>
    <w:rsid w:val="005468A5"/>
    <w:rsid w:val="005471BF"/>
    <w:rsid w:val="005471DA"/>
    <w:rsid w:val="005476E4"/>
    <w:rsid w:val="0055005C"/>
    <w:rsid w:val="00550749"/>
    <w:rsid w:val="00550914"/>
    <w:rsid w:val="00550C3D"/>
    <w:rsid w:val="00550FC2"/>
    <w:rsid w:val="005515F4"/>
    <w:rsid w:val="005517F4"/>
    <w:rsid w:val="00551B48"/>
    <w:rsid w:val="00551E89"/>
    <w:rsid w:val="00551F30"/>
    <w:rsid w:val="00551F75"/>
    <w:rsid w:val="005522A9"/>
    <w:rsid w:val="0055262B"/>
    <w:rsid w:val="00552D98"/>
    <w:rsid w:val="00553014"/>
    <w:rsid w:val="00553044"/>
    <w:rsid w:val="00553B8B"/>
    <w:rsid w:val="00553CBF"/>
    <w:rsid w:val="00553E5F"/>
    <w:rsid w:val="005543F1"/>
    <w:rsid w:val="005543FA"/>
    <w:rsid w:val="00554AD7"/>
    <w:rsid w:val="00554BE4"/>
    <w:rsid w:val="0055600B"/>
    <w:rsid w:val="00556010"/>
    <w:rsid w:val="005560A0"/>
    <w:rsid w:val="005562AC"/>
    <w:rsid w:val="00556918"/>
    <w:rsid w:val="005569AE"/>
    <w:rsid w:val="00556A1E"/>
    <w:rsid w:val="00557B0B"/>
    <w:rsid w:val="00560581"/>
    <w:rsid w:val="00560CC8"/>
    <w:rsid w:val="00560EB8"/>
    <w:rsid w:val="00560F3B"/>
    <w:rsid w:val="005611B8"/>
    <w:rsid w:val="00561C83"/>
    <w:rsid w:val="00561EA8"/>
    <w:rsid w:val="005621CF"/>
    <w:rsid w:val="005622E6"/>
    <w:rsid w:val="00562765"/>
    <w:rsid w:val="00562A82"/>
    <w:rsid w:val="00562ED2"/>
    <w:rsid w:val="00563200"/>
    <w:rsid w:val="005634DE"/>
    <w:rsid w:val="00564939"/>
    <w:rsid w:val="00564AC0"/>
    <w:rsid w:val="00565104"/>
    <w:rsid w:val="0056582D"/>
    <w:rsid w:val="00565B5D"/>
    <w:rsid w:val="0056636B"/>
    <w:rsid w:val="0056689E"/>
    <w:rsid w:val="00566990"/>
    <w:rsid w:val="005669F4"/>
    <w:rsid w:val="00566B0C"/>
    <w:rsid w:val="00567203"/>
    <w:rsid w:val="0056730C"/>
    <w:rsid w:val="00567985"/>
    <w:rsid w:val="00567DB0"/>
    <w:rsid w:val="00567DF8"/>
    <w:rsid w:val="0057007A"/>
    <w:rsid w:val="0057016E"/>
    <w:rsid w:val="0057090D"/>
    <w:rsid w:val="00570E65"/>
    <w:rsid w:val="00571F8E"/>
    <w:rsid w:val="00571F99"/>
    <w:rsid w:val="005722D5"/>
    <w:rsid w:val="00572A3F"/>
    <w:rsid w:val="00572D7B"/>
    <w:rsid w:val="00572E2D"/>
    <w:rsid w:val="0057412A"/>
    <w:rsid w:val="0057423A"/>
    <w:rsid w:val="00574A02"/>
    <w:rsid w:val="0057521E"/>
    <w:rsid w:val="0057575C"/>
    <w:rsid w:val="00575B43"/>
    <w:rsid w:val="00575DE3"/>
    <w:rsid w:val="0057645B"/>
    <w:rsid w:val="00576C18"/>
    <w:rsid w:val="00576DAD"/>
    <w:rsid w:val="00577554"/>
    <w:rsid w:val="00577842"/>
    <w:rsid w:val="005804AC"/>
    <w:rsid w:val="00580710"/>
    <w:rsid w:val="00580A42"/>
    <w:rsid w:val="00580D04"/>
    <w:rsid w:val="00581458"/>
    <w:rsid w:val="0058160E"/>
    <w:rsid w:val="0058217A"/>
    <w:rsid w:val="005822FA"/>
    <w:rsid w:val="005823A0"/>
    <w:rsid w:val="005829E7"/>
    <w:rsid w:val="005832D4"/>
    <w:rsid w:val="00583435"/>
    <w:rsid w:val="0058357D"/>
    <w:rsid w:val="0058375F"/>
    <w:rsid w:val="00584619"/>
    <w:rsid w:val="00585197"/>
    <w:rsid w:val="00585586"/>
    <w:rsid w:val="005855D0"/>
    <w:rsid w:val="0058561C"/>
    <w:rsid w:val="00586B8D"/>
    <w:rsid w:val="00586B8F"/>
    <w:rsid w:val="00586EA6"/>
    <w:rsid w:val="00587952"/>
    <w:rsid w:val="00587DFA"/>
    <w:rsid w:val="00587FC3"/>
    <w:rsid w:val="005901A6"/>
    <w:rsid w:val="00590588"/>
    <w:rsid w:val="00590A58"/>
    <w:rsid w:val="00590FAA"/>
    <w:rsid w:val="0059111B"/>
    <w:rsid w:val="00591357"/>
    <w:rsid w:val="005916B7"/>
    <w:rsid w:val="005917AD"/>
    <w:rsid w:val="005918D0"/>
    <w:rsid w:val="00591A56"/>
    <w:rsid w:val="00591BEF"/>
    <w:rsid w:val="00591EAF"/>
    <w:rsid w:val="00592249"/>
    <w:rsid w:val="0059289C"/>
    <w:rsid w:val="00592EEE"/>
    <w:rsid w:val="00593298"/>
    <w:rsid w:val="0059358E"/>
    <w:rsid w:val="00593AA1"/>
    <w:rsid w:val="00593E8F"/>
    <w:rsid w:val="00594996"/>
    <w:rsid w:val="00595335"/>
    <w:rsid w:val="00595C4E"/>
    <w:rsid w:val="00595EA9"/>
    <w:rsid w:val="0059619D"/>
    <w:rsid w:val="00596580"/>
    <w:rsid w:val="00596803"/>
    <w:rsid w:val="00596FF4"/>
    <w:rsid w:val="005A0016"/>
    <w:rsid w:val="005A026E"/>
    <w:rsid w:val="005A02D5"/>
    <w:rsid w:val="005A0A78"/>
    <w:rsid w:val="005A0C0D"/>
    <w:rsid w:val="005A139F"/>
    <w:rsid w:val="005A1BF7"/>
    <w:rsid w:val="005A1F33"/>
    <w:rsid w:val="005A1F99"/>
    <w:rsid w:val="005A2099"/>
    <w:rsid w:val="005A2DF0"/>
    <w:rsid w:val="005A311D"/>
    <w:rsid w:val="005A39D3"/>
    <w:rsid w:val="005A3AF9"/>
    <w:rsid w:val="005A4287"/>
    <w:rsid w:val="005A42D4"/>
    <w:rsid w:val="005A47BD"/>
    <w:rsid w:val="005A4CB9"/>
    <w:rsid w:val="005A4D98"/>
    <w:rsid w:val="005A57C6"/>
    <w:rsid w:val="005A5B34"/>
    <w:rsid w:val="005A5DD9"/>
    <w:rsid w:val="005A61FC"/>
    <w:rsid w:val="005A62F7"/>
    <w:rsid w:val="005A6783"/>
    <w:rsid w:val="005A6CC7"/>
    <w:rsid w:val="005A6D7B"/>
    <w:rsid w:val="005A6EFD"/>
    <w:rsid w:val="005B0F8F"/>
    <w:rsid w:val="005B1196"/>
    <w:rsid w:val="005B2108"/>
    <w:rsid w:val="005B220C"/>
    <w:rsid w:val="005B2389"/>
    <w:rsid w:val="005B2C5E"/>
    <w:rsid w:val="005B33AD"/>
    <w:rsid w:val="005B3654"/>
    <w:rsid w:val="005B4202"/>
    <w:rsid w:val="005B44DC"/>
    <w:rsid w:val="005B4541"/>
    <w:rsid w:val="005B4883"/>
    <w:rsid w:val="005B48B6"/>
    <w:rsid w:val="005B4C62"/>
    <w:rsid w:val="005B5635"/>
    <w:rsid w:val="005B57DE"/>
    <w:rsid w:val="005B5AC5"/>
    <w:rsid w:val="005B5B8C"/>
    <w:rsid w:val="005B6E6D"/>
    <w:rsid w:val="005B7191"/>
    <w:rsid w:val="005B71FC"/>
    <w:rsid w:val="005B74EE"/>
    <w:rsid w:val="005B78DE"/>
    <w:rsid w:val="005C0596"/>
    <w:rsid w:val="005C0816"/>
    <w:rsid w:val="005C0F0A"/>
    <w:rsid w:val="005C1253"/>
    <w:rsid w:val="005C1286"/>
    <w:rsid w:val="005C198D"/>
    <w:rsid w:val="005C1AE0"/>
    <w:rsid w:val="005C28C7"/>
    <w:rsid w:val="005C2DB9"/>
    <w:rsid w:val="005C3C79"/>
    <w:rsid w:val="005C3FEC"/>
    <w:rsid w:val="005C3FF4"/>
    <w:rsid w:val="005C49A3"/>
    <w:rsid w:val="005C49E1"/>
    <w:rsid w:val="005C4C4E"/>
    <w:rsid w:val="005C508A"/>
    <w:rsid w:val="005C53D1"/>
    <w:rsid w:val="005C5D40"/>
    <w:rsid w:val="005C6316"/>
    <w:rsid w:val="005C64FD"/>
    <w:rsid w:val="005C6860"/>
    <w:rsid w:val="005C746A"/>
    <w:rsid w:val="005C7A94"/>
    <w:rsid w:val="005C7CD6"/>
    <w:rsid w:val="005D007D"/>
    <w:rsid w:val="005D09DE"/>
    <w:rsid w:val="005D0CFF"/>
    <w:rsid w:val="005D0F52"/>
    <w:rsid w:val="005D2022"/>
    <w:rsid w:val="005D22FE"/>
    <w:rsid w:val="005D3212"/>
    <w:rsid w:val="005D3280"/>
    <w:rsid w:val="005D3E1C"/>
    <w:rsid w:val="005D48CE"/>
    <w:rsid w:val="005D4A27"/>
    <w:rsid w:val="005D4A39"/>
    <w:rsid w:val="005D4D51"/>
    <w:rsid w:val="005D5055"/>
    <w:rsid w:val="005D519D"/>
    <w:rsid w:val="005D6C9F"/>
    <w:rsid w:val="005D712B"/>
    <w:rsid w:val="005D75F5"/>
    <w:rsid w:val="005D75FC"/>
    <w:rsid w:val="005E0B5F"/>
    <w:rsid w:val="005E0D63"/>
    <w:rsid w:val="005E15AE"/>
    <w:rsid w:val="005E2E7D"/>
    <w:rsid w:val="005E2FE3"/>
    <w:rsid w:val="005E3505"/>
    <w:rsid w:val="005E37EF"/>
    <w:rsid w:val="005E3D44"/>
    <w:rsid w:val="005E42C1"/>
    <w:rsid w:val="005E469D"/>
    <w:rsid w:val="005E47F8"/>
    <w:rsid w:val="005E4818"/>
    <w:rsid w:val="005E4CA9"/>
    <w:rsid w:val="005E4D14"/>
    <w:rsid w:val="005E5B36"/>
    <w:rsid w:val="005E5D92"/>
    <w:rsid w:val="005E62B7"/>
    <w:rsid w:val="005E644E"/>
    <w:rsid w:val="005E6456"/>
    <w:rsid w:val="005E699E"/>
    <w:rsid w:val="005E6EE8"/>
    <w:rsid w:val="005E760B"/>
    <w:rsid w:val="005E765D"/>
    <w:rsid w:val="005E77E4"/>
    <w:rsid w:val="005E7B3F"/>
    <w:rsid w:val="005E7B55"/>
    <w:rsid w:val="005E7C47"/>
    <w:rsid w:val="005F070A"/>
    <w:rsid w:val="005F07BD"/>
    <w:rsid w:val="005F082C"/>
    <w:rsid w:val="005F1651"/>
    <w:rsid w:val="005F17FD"/>
    <w:rsid w:val="005F1855"/>
    <w:rsid w:val="005F1A1A"/>
    <w:rsid w:val="005F2282"/>
    <w:rsid w:val="005F23E8"/>
    <w:rsid w:val="005F353E"/>
    <w:rsid w:val="005F3932"/>
    <w:rsid w:val="005F447D"/>
    <w:rsid w:val="005F457B"/>
    <w:rsid w:val="005F5415"/>
    <w:rsid w:val="005F5616"/>
    <w:rsid w:val="005F58B7"/>
    <w:rsid w:val="005F5D7F"/>
    <w:rsid w:val="005F5FAC"/>
    <w:rsid w:val="005F6036"/>
    <w:rsid w:val="005F61BE"/>
    <w:rsid w:val="005F6771"/>
    <w:rsid w:val="005F6EDF"/>
    <w:rsid w:val="005F70E8"/>
    <w:rsid w:val="005F7C2F"/>
    <w:rsid w:val="005F7E32"/>
    <w:rsid w:val="006015E5"/>
    <w:rsid w:val="0060178E"/>
    <w:rsid w:val="00601BF7"/>
    <w:rsid w:val="00601C50"/>
    <w:rsid w:val="00602153"/>
    <w:rsid w:val="00602244"/>
    <w:rsid w:val="0060297A"/>
    <w:rsid w:val="00602980"/>
    <w:rsid w:val="00603067"/>
    <w:rsid w:val="00603A71"/>
    <w:rsid w:val="00603C6D"/>
    <w:rsid w:val="00603EE7"/>
    <w:rsid w:val="00604248"/>
    <w:rsid w:val="00604318"/>
    <w:rsid w:val="0060495D"/>
    <w:rsid w:val="00604B41"/>
    <w:rsid w:val="00604ED8"/>
    <w:rsid w:val="00605BB4"/>
    <w:rsid w:val="00605DD7"/>
    <w:rsid w:val="00606163"/>
    <w:rsid w:val="00606390"/>
    <w:rsid w:val="006064BA"/>
    <w:rsid w:val="00606982"/>
    <w:rsid w:val="00606DEA"/>
    <w:rsid w:val="006073E9"/>
    <w:rsid w:val="00607AE0"/>
    <w:rsid w:val="00607D7E"/>
    <w:rsid w:val="00607E56"/>
    <w:rsid w:val="00607F50"/>
    <w:rsid w:val="00610421"/>
    <w:rsid w:val="00610853"/>
    <w:rsid w:val="006109AB"/>
    <w:rsid w:val="00610FD6"/>
    <w:rsid w:val="006111CF"/>
    <w:rsid w:val="00611685"/>
    <w:rsid w:val="006117D1"/>
    <w:rsid w:val="0061199A"/>
    <w:rsid w:val="00611B59"/>
    <w:rsid w:val="00613602"/>
    <w:rsid w:val="006136B8"/>
    <w:rsid w:val="0061416D"/>
    <w:rsid w:val="00614EDD"/>
    <w:rsid w:val="00614F7D"/>
    <w:rsid w:val="00614FCC"/>
    <w:rsid w:val="0061668E"/>
    <w:rsid w:val="00616C7D"/>
    <w:rsid w:val="00616DC7"/>
    <w:rsid w:val="006174C2"/>
    <w:rsid w:val="006175BA"/>
    <w:rsid w:val="00617E3F"/>
    <w:rsid w:val="00620314"/>
    <w:rsid w:val="006209BE"/>
    <w:rsid w:val="0062136D"/>
    <w:rsid w:val="00621517"/>
    <w:rsid w:val="00621610"/>
    <w:rsid w:val="0062228F"/>
    <w:rsid w:val="0062321C"/>
    <w:rsid w:val="00623EC8"/>
    <w:rsid w:val="0062420F"/>
    <w:rsid w:val="00624515"/>
    <w:rsid w:val="00624551"/>
    <w:rsid w:val="00624667"/>
    <w:rsid w:val="00624C68"/>
    <w:rsid w:val="00624D30"/>
    <w:rsid w:val="00624DA4"/>
    <w:rsid w:val="0062539D"/>
    <w:rsid w:val="00625476"/>
    <w:rsid w:val="00625BC1"/>
    <w:rsid w:val="00626107"/>
    <w:rsid w:val="00626519"/>
    <w:rsid w:val="006273E3"/>
    <w:rsid w:val="00627A81"/>
    <w:rsid w:val="00627AE1"/>
    <w:rsid w:val="00627EA1"/>
    <w:rsid w:val="00630ED6"/>
    <w:rsid w:val="00630F20"/>
    <w:rsid w:val="0063189B"/>
    <w:rsid w:val="006318FA"/>
    <w:rsid w:val="00631C1C"/>
    <w:rsid w:val="00632218"/>
    <w:rsid w:val="006325B0"/>
    <w:rsid w:val="006327C1"/>
    <w:rsid w:val="00632A95"/>
    <w:rsid w:val="0063315A"/>
    <w:rsid w:val="00633462"/>
    <w:rsid w:val="0063346C"/>
    <w:rsid w:val="006334A3"/>
    <w:rsid w:val="00633530"/>
    <w:rsid w:val="00633A01"/>
    <w:rsid w:val="00633B73"/>
    <w:rsid w:val="00633BC2"/>
    <w:rsid w:val="0063492E"/>
    <w:rsid w:val="00634A0B"/>
    <w:rsid w:val="00634A4A"/>
    <w:rsid w:val="00634B43"/>
    <w:rsid w:val="00634BBF"/>
    <w:rsid w:val="0063511F"/>
    <w:rsid w:val="0063519F"/>
    <w:rsid w:val="006358A7"/>
    <w:rsid w:val="00635C37"/>
    <w:rsid w:val="00635F02"/>
    <w:rsid w:val="00635F91"/>
    <w:rsid w:val="00636869"/>
    <w:rsid w:val="0063691C"/>
    <w:rsid w:val="00636A03"/>
    <w:rsid w:val="00636C9A"/>
    <w:rsid w:val="00637325"/>
    <w:rsid w:val="0063755A"/>
    <w:rsid w:val="00637D59"/>
    <w:rsid w:val="00637D71"/>
    <w:rsid w:val="00640199"/>
    <w:rsid w:val="00640765"/>
    <w:rsid w:val="00640A56"/>
    <w:rsid w:val="00640DBB"/>
    <w:rsid w:val="00640EE4"/>
    <w:rsid w:val="00641048"/>
    <w:rsid w:val="00641109"/>
    <w:rsid w:val="00641523"/>
    <w:rsid w:val="00641E77"/>
    <w:rsid w:val="00642855"/>
    <w:rsid w:val="006432DF"/>
    <w:rsid w:val="0064367E"/>
    <w:rsid w:val="00643C65"/>
    <w:rsid w:val="00643D11"/>
    <w:rsid w:val="00643F58"/>
    <w:rsid w:val="0064452F"/>
    <w:rsid w:val="0064472C"/>
    <w:rsid w:val="00645342"/>
    <w:rsid w:val="00645499"/>
    <w:rsid w:val="00645BC0"/>
    <w:rsid w:val="00645FB5"/>
    <w:rsid w:val="00646255"/>
    <w:rsid w:val="006462A5"/>
    <w:rsid w:val="00646803"/>
    <w:rsid w:val="006471CC"/>
    <w:rsid w:val="0064755B"/>
    <w:rsid w:val="00647657"/>
    <w:rsid w:val="00650E58"/>
    <w:rsid w:val="006514B0"/>
    <w:rsid w:val="00652504"/>
    <w:rsid w:val="006528CD"/>
    <w:rsid w:val="0065306A"/>
    <w:rsid w:val="00653356"/>
    <w:rsid w:val="006539D4"/>
    <w:rsid w:val="006548DB"/>
    <w:rsid w:val="00654BB0"/>
    <w:rsid w:val="00654D1B"/>
    <w:rsid w:val="00655193"/>
    <w:rsid w:val="0065520A"/>
    <w:rsid w:val="0065523C"/>
    <w:rsid w:val="00655D09"/>
    <w:rsid w:val="00655ED2"/>
    <w:rsid w:val="006561CE"/>
    <w:rsid w:val="0065627A"/>
    <w:rsid w:val="006566D1"/>
    <w:rsid w:val="00656CBB"/>
    <w:rsid w:val="00656D8C"/>
    <w:rsid w:val="00656FDA"/>
    <w:rsid w:val="00657105"/>
    <w:rsid w:val="00657E31"/>
    <w:rsid w:val="00660611"/>
    <w:rsid w:val="00660AAD"/>
    <w:rsid w:val="00660B36"/>
    <w:rsid w:val="00660CBF"/>
    <w:rsid w:val="00661374"/>
    <w:rsid w:val="006618F2"/>
    <w:rsid w:val="00661D0A"/>
    <w:rsid w:val="00661F4E"/>
    <w:rsid w:val="00662618"/>
    <w:rsid w:val="00662B71"/>
    <w:rsid w:val="00662C59"/>
    <w:rsid w:val="0066312F"/>
    <w:rsid w:val="006632DB"/>
    <w:rsid w:val="00663356"/>
    <w:rsid w:val="0066369D"/>
    <w:rsid w:val="006636EA"/>
    <w:rsid w:val="00664168"/>
    <w:rsid w:val="00664739"/>
    <w:rsid w:val="00664ADB"/>
    <w:rsid w:val="00665335"/>
    <w:rsid w:val="0066565C"/>
    <w:rsid w:val="00665A21"/>
    <w:rsid w:val="00665DE7"/>
    <w:rsid w:val="0066658A"/>
    <w:rsid w:val="00666810"/>
    <w:rsid w:val="00667DE5"/>
    <w:rsid w:val="006700F9"/>
    <w:rsid w:val="00670295"/>
    <w:rsid w:val="006707C3"/>
    <w:rsid w:val="00670C75"/>
    <w:rsid w:val="006710E2"/>
    <w:rsid w:val="006716D3"/>
    <w:rsid w:val="00671790"/>
    <w:rsid w:val="00671EE7"/>
    <w:rsid w:val="00672E5D"/>
    <w:rsid w:val="006736A7"/>
    <w:rsid w:val="0067383B"/>
    <w:rsid w:val="00673A75"/>
    <w:rsid w:val="00673B18"/>
    <w:rsid w:val="006742E2"/>
    <w:rsid w:val="00674975"/>
    <w:rsid w:val="006757CB"/>
    <w:rsid w:val="00675E54"/>
    <w:rsid w:val="006761D7"/>
    <w:rsid w:val="00676400"/>
    <w:rsid w:val="0067666B"/>
    <w:rsid w:val="00676F21"/>
    <w:rsid w:val="00676FE5"/>
    <w:rsid w:val="006771AF"/>
    <w:rsid w:val="00677A77"/>
    <w:rsid w:val="0068067A"/>
    <w:rsid w:val="006806C7"/>
    <w:rsid w:val="006809E9"/>
    <w:rsid w:val="00680C67"/>
    <w:rsid w:val="00680DD3"/>
    <w:rsid w:val="006814FD"/>
    <w:rsid w:val="006815BC"/>
    <w:rsid w:val="00681DB3"/>
    <w:rsid w:val="00681F8B"/>
    <w:rsid w:val="006820A9"/>
    <w:rsid w:val="006823E0"/>
    <w:rsid w:val="0068254C"/>
    <w:rsid w:val="006827D3"/>
    <w:rsid w:val="00682996"/>
    <w:rsid w:val="00683175"/>
    <w:rsid w:val="0068405B"/>
    <w:rsid w:val="006843C6"/>
    <w:rsid w:val="00684408"/>
    <w:rsid w:val="0068451B"/>
    <w:rsid w:val="0068462F"/>
    <w:rsid w:val="0068511D"/>
    <w:rsid w:val="00685376"/>
    <w:rsid w:val="00685529"/>
    <w:rsid w:val="0068626A"/>
    <w:rsid w:val="006862BF"/>
    <w:rsid w:val="006862F0"/>
    <w:rsid w:val="006864A2"/>
    <w:rsid w:val="0068666C"/>
    <w:rsid w:val="00686F7B"/>
    <w:rsid w:val="00687741"/>
    <w:rsid w:val="00687B6E"/>
    <w:rsid w:val="00690C93"/>
    <w:rsid w:val="00690CB4"/>
    <w:rsid w:val="006916CE"/>
    <w:rsid w:val="00691C6B"/>
    <w:rsid w:val="006925E0"/>
    <w:rsid w:val="00693424"/>
    <w:rsid w:val="00693AFA"/>
    <w:rsid w:val="00693F5F"/>
    <w:rsid w:val="00693FB7"/>
    <w:rsid w:val="0069436B"/>
    <w:rsid w:val="00694844"/>
    <w:rsid w:val="00694B41"/>
    <w:rsid w:val="00694DD1"/>
    <w:rsid w:val="006950B0"/>
    <w:rsid w:val="0069519B"/>
    <w:rsid w:val="006956EC"/>
    <w:rsid w:val="006962AF"/>
    <w:rsid w:val="00697621"/>
    <w:rsid w:val="0069766C"/>
    <w:rsid w:val="00697C69"/>
    <w:rsid w:val="006A001D"/>
    <w:rsid w:val="006A01A4"/>
    <w:rsid w:val="006A03BF"/>
    <w:rsid w:val="006A0C4A"/>
    <w:rsid w:val="006A0E9F"/>
    <w:rsid w:val="006A216F"/>
    <w:rsid w:val="006A220F"/>
    <w:rsid w:val="006A279E"/>
    <w:rsid w:val="006A2992"/>
    <w:rsid w:val="006A2C90"/>
    <w:rsid w:val="006A2E14"/>
    <w:rsid w:val="006A2E4A"/>
    <w:rsid w:val="006A3629"/>
    <w:rsid w:val="006A368E"/>
    <w:rsid w:val="006A3C04"/>
    <w:rsid w:val="006A4EB1"/>
    <w:rsid w:val="006A5153"/>
    <w:rsid w:val="006A5177"/>
    <w:rsid w:val="006A5B13"/>
    <w:rsid w:val="006A5F76"/>
    <w:rsid w:val="006A6AA1"/>
    <w:rsid w:val="006A6AD3"/>
    <w:rsid w:val="006A6B0B"/>
    <w:rsid w:val="006A7100"/>
    <w:rsid w:val="006A7533"/>
    <w:rsid w:val="006A7685"/>
    <w:rsid w:val="006B00EE"/>
    <w:rsid w:val="006B0852"/>
    <w:rsid w:val="006B105B"/>
    <w:rsid w:val="006B13DF"/>
    <w:rsid w:val="006B1777"/>
    <w:rsid w:val="006B1C16"/>
    <w:rsid w:val="006B1F0C"/>
    <w:rsid w:val="006B22C4"/>
    <w:rsid w:val="006B2AE6"/>
    <w:rsid w:val="006B2B40"/>
    <w:rsid w:val="006B2E91"/>
    <w:rsid w:val="006B304D"/>
    <w:rsid w:val="006B32DC"/>
    <w:rsid w:val="006B351B"/>
    <w:rsid w:val="006B3A11"/>
    <w:rsid w:val="006B466E"/>
    <w:rsid w:val="006B4E8F"/>
    <w:rsid w:val="006B523B"/>
    <w:rsid w:val="006B6464"/>
    <w:rsid w:val="006B6AFC"/>
    <w:rsid w:val="006B6B8E"/>
    <w:rsid w:val="006B6E81"/>
    <w:rsid w:val="006B6F48"/>
    <w:rsid w:val="006B6F94"/>
    <w:rsid w:val="006B6FBA"/>
    <w:rsid w:val="006B757A"/>
    <w:rsid w:val="006B75DF"/>
    <w:rsid w:val="006B7D12"/>
    <w:rsid w:val="006B7D71"/>
    <w:rsid w:val="006C05A7"/>
    <w:rsid w:val="006C134A"/>
    <w:rsid w:val="006C138D"/>
    <w:rsid w:val="006C17CB"/>
    <w:rsid w:val="006C197D"/>
    <w:rsid w:val="006C1D4D"/>
    <w:rsid w:val="006C244C"/>
    <w:rsid w:val="006C2850"/>
    <w:rsid w:val="006C2AFE"/>
    <w:rsid w:val="006C2BA8"/>
    <w:rsid w:val="006C318A"/>
    <w:rsid w:val="006C325A"/>
    <w:rsid w:val="006C33E1"/>
    <w:rsid w:val="006C37F3"/>
    <w:rsid w:val="006C3AA5"/>
    <w:rsid w:val="006C3F8C"/>
    <w:rsid w:val="006C43B6"/>
    <w:rsid w:val="006C46F7"/>
    <w:rsid w:val="006C51C7"/>
    <w:rsid w:val="006C56B6"/>
    <w:rsid w:val="006C5DD5"/>
    <w:rsid w:val="006C5E38"/>
    <w:rsid w:val="006C6817"/>
    <w:rsid w:val="006C702D"/>
    <w:rsid w:val="006C779A"/>
    <w:rsid w:val="006C7B9F"/>
    <w:rsid w:val="006C7D3B"/>
    <w:rsid w:val="006C7E70"/>
    <w:rsid w:val="006D019D"/>
    <w:rsid w:val="006D01EE"/>
    <w:rsid w:val="006D0CD5"/>
    <w:rsid w:val="006D105F"/>
    <w:rsid w:val="006D127F"/>
    <w:rsid w:val="006D1340"/>
    <w:rsid w:val="006D239C"/>
    <w:rsid w:val="006D27FC"/>
    <w:rsid w:val="006D2809"/>
    <w:rsid w:val="006D2C86"/>
    <w:rsid w:val="006D4205"/>
    <w:rsid w:val="006D4479"/>
    <w:rsid w:val="006D51F5"/>
    <w:rsid w:val="006D58B7"/>
    <w:rsid w:val="006D657A"/>
    <w:rsid w:val="006D65C6"/>
    <w:rsid w:val="006D6788"/>
    <w:rsid w:val="006D6D74"/>
    <w:rsid w:val="006D78BE"/>
    <w:rsid w:val="006D7A32"/>
    <w:rsid w:val="006E008C"/>
    <w:rsid w:val="006E0964"/>
    <w:rsid w:val="006E0E15"/>
    <w:rsid w:val="006E0EA6"/>
    <w:rsid w:val="006E120D"/>
    <w:rsid w:val="006E1A56"/>
    <w:rsid w:val="006E1AF9"/>
    <w:rsid w:val="006E1AFC"/>
    <w:rsid w:val="006E1E50"/>
    <w:rsid w:val="006E27C4"/>
    <w:rsid w:val="006E2FF2"/>
    <w:rsid w:val="006E3216"/>
    <w:rsid w:val="006E32EC"/>
    <w:rsid w:val="006E3588"/>
    <w:rsid w:val="006E389B"/>
    <w:rsid w:val="006E3F2D"/>
    <w:rsid w:val="006E46BC"/>
    <w:rsid w:val="006E47DD"/>
    <w:rsid w:val="006E5086"/>
    <w:rsid w:val="006E5129"/>
    <w:rsid w:val="006E51A5"/>
    <w:rsid w:val="006E5206"/>
    <w:rsid w:val="006E5B8B"/>
    <w:rsid w:val="006E5BBA"/>
    <w:rsid w:val="006E691E"/>
    <w:rsid w:val="006E6AF3"/>
    <w:rsid w:val="006E6CFA"/>
    <w:rsid w:val="006E71B7"/>
    <w:rsid w:val="006E7344"/>
    <w:rsid w:val="006E742B"/>
    <w:rsid w:val="006E796F"/>
    <w:rsid w:val="006E7A1D"/>
    <w:rsid w:val="006E7F88"/>
    <w:rsid w:val="006F0F33"/>
    <w:rsid w:val="006F264B"/>
    <w:rsid w:val="006F2A88"/>
    <w:rsid w:val="006F2C29"/>
    <w:rsid w:val="006F31C9"/>
    <w:rsid w:val="006F33C6"/>
    <w:rsid w:val="006F3690"/>
    <w:rsid w:val="006F3802"/>
    <w:rsid w:val="006F4700"/>
    <w:rsid w:val="006F4A78"/>
    <w:rsid w:val="006F4CF6"/>
    <w:rsid w:val="006F4DF9"/>
    <w:rsid w:val="006F4F7F"/>
    <w:rsid w:val="006F5247"/>
    <w:rsid w:val="006F59A9"/>
    <w:rsid w:val="006F6098"/>
    <w:rsid w:val="006F6779"/>
    <w:rsid w:val="00700067"/>
    <w:rsid w:val="007000B4"/>
    <w:rsid w:val="007000C0"/>
    <w:rsid w:val="00700458"/>
    <w:rsid w:val="00700801"/>
    <w:rsid w:val="00701212"/>
    <w:rsid w:val="007022A1"/>
    <w:rsid w:val="007025F4"/>
    <w:rsid w:val="00702BDF"/>
    <w:rsid w:val="00704B47"/>
    <w:rsid w:val="00704EB5"/>
    <w:rsid w:val="00704FE2"/>
    <w:rsid w:val="00705544"/>
    <w:rsid w:val="007057D2"/>
    <w:rsid w:val="007059C0"/>
    <w:rsid w:val="00705A9D"/>
    <w:rsid w:val="00706122"/>
    <w:rsid w:val="0070655F"/>
    <w:rsid w:val="00706642"/>
    <w:rsid w:val="00706644"/>
    <w:rsid w:val="007066A1"/>
    <w:rsid w:val="00706837"/>
    <w:rsid w:val="00706B46"/>
    <w:rsid w:val="007075A1"/>
    <w:rsid w:val="007109F6"/>
    <w:rsid w:val="00710B74"/>
    <w:rsid w:val="00710E35"/>
    <w:rsid w:val="00711AE7"/>
    <w:rsid w:val="00711C27"/>
    <w:rsid w:val="00712371"/>
    <w:rsid w:val="00712476"/>
    <w:rsid w:val="0071263B"/>
    <w:rsid w:val="00712777"/>
    <w:rsid w:val="00712A73"/>
    <w:rsid w:val="00712C1B"/>
    <w:rsid w:val="007136DE"/>
    <w:rsid w:val="00713AD2"/>
    <w:rsid w:val="00713EE0"/>
    <w:rsid w:val="007143C3"/>
    <w:rsid w:val="00714548"/>
    <w:rsid w:val="00714714"/>
    <w:rsid w:val="00714A82"/>
    <w:rsid w:val="00714EEC"/>
    <w:rsid w:val="00715134"/>
    <w:rsid w:val="007151AC"/>
    <w:rsid w:val="007154AB"/>
    <w:rsid w:val="0071565A"/>
    <w:rsid w:val="00715DBC"/>
    <w:rsid w:val="007179EA"/>
    <w:rsid w:val="0072011D"/>
    <w:rsid w:val="00720B25"/>
    <w:rsid w:val="00721375"/>
    <w:rsid w:val="007213E9"/>
    <w:rsid w:val="00721963"/>
    <w:rsid w:val="00721C79"/>
    <w:rsid w:val="00721E16"/>
    <w:rsid w:val="00721F32"/>
    <w:rsid w:val="007225A9"/>
    <w:rsid w:val="007228A0"/>
    <w:rsid w:val="0072297A"/>
    <w:rsid w:val="00722D58"/>
    <w:rsid w:val="00724171"/>
    <w:rsid w:val="00724BF9"/>
    <w:rsid w:val="00724FBA"/>
    <w:rsid w:val="00725070"/>
    <w:rsid w:val="007254B3"/>
    <w:rsid w:val="00725C51"/>
    <w:rsid w:val="00725F51"/>
    <w:rsid w:val="00726418"/>
    <w:rsid w:val="007265F8"/>
    <w:rsid w:val="00726A6F"/>
    <w:rsid w:val="00726AC1"/>
    <w:rsid w:val="00726D30"/>
    <w:rsid w:val="00726ED1"/>
    <w:rsid w:val="00726F14"/>
    <w:rsid w:val="00727006"/>
    <w:rsid w:val="0072702A"/>
    <w:rsid w:val="00727418"/>
    <w:rsid w:val="00727722"/>
    <w:rsid w:val="0072788D"/>
    <w:rsid w:val="007300DF"/>
    <w:rsid w:val="00730538"/>
    <w:rsid w:val="007306D9"/>
    <w:rsid w:val="00731867"/>
    <w:rsid w:val="007320B5"/>
    <w:rsid w:val="0073233F"/>
    <w:rsid w:val="007325F8"/>
    <w:rsid w:val="00733035"/>
    <w:rsid w:val="0073336C"/>
    <w:rsid w:val="0073428F"/>
    <w:rsid w:val="007344F9"/>
    <w:rsid w:val="00734826"/>
    <w:rsid w:val="007349BA"/>
    <w:rsid w:val="00735D17"/>
    <w:rsid w:val="00736021"/>
    <w:rsid w:val="00736767"/>
    <w:rsid w:val="00737643"/>
    <w:rsid w:val="007378B7"/>
    <w:rsid w:val="00737C26"/>
    <w:rsid w:val="00737DC8"/>
    <w:rsid w:val="007401CC"/>
    <w:rsid w:val="007402AC"/>
    <w:rsid w:val="007403EB"/>
    <w:rsid w:val="007405AB"/>
    <w:rsid w:val="0074070A"/>
    <w:rsid w:val="00740E12"/>
    <w:rsid w:val="00741795"/>
    <w:rsid w:val="007418F2"/>
    <w:rsid w:val="00741A30"/>
    <w:rsid w:val="00741B50"/>
    <w:rsid w:val="00742709"/>
    <w:rsid w:val="00742F74"/>
    <w:rsid w:val="0074396F"/>
    <w:rsid w:val="007444DE"/>
    <w:rsid w:val="00744997"/>
    <w:rsid w:val="00744B3C"/>
    <w:rsid w:val="00744D24"/>
    <w:rsid w:val="007450EF"/>
    <w:rsid w:val="00745291"/>
    <w:rsid w:val="00745949"/>
    <w:rsid w:val="00745B1E"/>
    <w:rsid w:val="00745B4E"/>
    <w:rsid w:val="0074647F"/>
    <w:rsid w:val="00746498"/>
    <w:rsid w:val="007469B9"/>
    <w:rsid w:val="00746A82"/>
    <w:rsid w:val="00746AD6"/>
    <w:rsid w:val="00746C54"/>
    <w:rsid w:val="007471EA"/>
    <w:rsid w:val="00747927"/>
    <w:rsid w:val="00747D55"/>
    <w:rsid w:val="00750516"/>
    <w:rsid w:val="00750AC2"/>
    <w:rsid w:val="00751125"/>
    <w:rsid w:val="0075120F"/>
    <w:rsid w:val="0075151B"/>
    <w:rsid w:val="0075181C"/>
    <w:rsid w:val="007524E1"/>
    <w:rsid w:val="007537E7"/>
    <w:rsid w:val="00753A43"/>
    <w:rsid w:val="00753F3F"/>
    <w:rsid w:val="00754031"/>
    <w:rsid w:val="00754B3F"/>
    <w:rsid w:val="00755AF7"/>
    <w:rsid w:val="00755E43"/>
    <w:rsid w:val="00755EA7"/>
    <w:rsid w:val="007560DB"/>
    <w:rsid w:val="0075644F"/>
    <w:rsid w:val="00756EE1"/>
    <w:rsid w:val="00757102"/>
    <w:rsid w:val="00757161"/>
    <w:rsid w:val="00757165"/>
    <w:rsid w:val="00757370"/>
    <w:rsid w:val="00757404"/>
    <w:rsid w:val="007575A5"/>
    <w:rsid w:val="0075767A"/>
    <w:rsid w:val="00757EC9"/>
    <w:rsid w:val="00760265"/>
    <w:rsid w:val="007607C3"/>
    <w:rsid w:val="0076089D"/>
    <w:rsid w:val="00761388"/>
    <w:rsid w:val="0076223D"/>
    <w:rsid w:val="00762890"/>
    <w:rsid w:val="007628EC"/>
    <w:rsid w:val="00762F7F"/>
    <w:rsid w:val="00763215"/>
    <w:rsid w:val="00763533"/>
    <w:rsid w:val="00763BBB"/>
    <w:rsid w:val="00763CE0"/>
    <w:rsid w:val="00763D24"/>
    <w:rsid w:val="007645FD"/>
    <w:rsid w:val="0076467F"/>
    <w:rsid w:val="00764D70"/>
    <w:rsid w:val="00764DFB"/>
    <w:rsid w:val="00765453"/>
    <w:rsid w:val="007663C4"/>
    <w:rsid w:val="00766F01"/>
    <w:rsid w:val="00767A50"/>
    <w:rsid w:val="00767FED"/>
    <w:rsid w:val="007702F1"/>
    <w:rsid w:val="00770AD5"/>
    <w:rsid w:val="0077171C"/>
    <w:rsid w:val="00771C77"/>
    <w:rsid w:val="00771DF5"/>
    <w:rsid w:val="00771EA5"/>
    <w:rsid w:val="00772229"/>
    <w:rsid w:val="00772251"/>
    <w:rsid w:val="00772557"/>
    <w:rsid w:val="00773113"/>
    <w:rsid w:val="00773276"/>
    <w:rsid w:val="00773E08"/>
    <w:rsid w:val="00774363"/>
    <w:rsid w:val="00774D35"/>
    <w:rsid w:val="007757D4"/>
    <w:rsid w:val="00775B13"/>
    <w:rsid w:val="007762A1"/>
    <w:rsid w:val="00776858"/>
    <w:rsid w:val="007770D8"/>
    <w:rsid w:val="00780E37"/>
    <w:rsid w:val="007811E9"/>
    <w:rsid w:val="007821A3"/>
    <w:rsid w:val="00782C7E"/>
    <w:rsid w:val="00783600"/>
    <w:rsid w:val="0078366E"/>
    <w:rsid w:val="00784107"/>
    <w:rsid w:val="007849D3"/>
    <w:rsid w:val="00784BED"/>
    <w:rsid w:val="00785C88"/>
    <w:rsid w:val="00785CDE"/>
    <w:rsid w:val="00785EAC"/>
    <w:rsid w:val="00786519"/>
    <w:rsid w:val="007869AE"/>
    <w:rsid w:val="00786BAC"/>
    <w:rsid w:val="00787246"/>
    <w:rsid w:val="0078766A"/>
    <w:rsid w:val="00787EA4"/>
    <w:rsid w:val="00790241"/>
    <w:rsid w:val="00790BCE"/>
    <w:rsid w:val="007910EA"/>
    <w:rsid w:val="007912F3"/>
    <w:rsid w:val="007923BA"/>
    <w:rsid w:val="00792421"/>
    <w:rsid w:val="00792920"/>
    <w:rsid w:val="00792953"/>
    <w:rsid w:val="00792982"/>
    <w:rsid w:val="00792F1F"/>
    <w:rsid w:val="00792FF5"/>
    <w:rsid w:val="007933AA"/>
    <w:rsid w:val="007944F4"/>
    <w:rsid w:val="007950B7"/>
    <w:rsid w:val="00795AB3"/>
    <w:rsid w:val="00795DE9"/>
    <w:rsid w:val="007962C8"/>
    <w:rsid w:val="0079651E"/>
    <w:rsid w:val="00796FAD"/>
    <w:rsid w:val="0079700B"/>
    <w:rsid w:val="007970FA"/>
    <w:rsid w:val="00797548"/>
    <w:rsid w:val="0079763A"/>
    <w:rsid w:val="00797DE5"/>
    <w:rsid w:val="007A01CF"/>
    <w:rsid w:val="007A1940"/>
    <w:rsid w:val="007A21AB"/>
    <w:rsid w:val="007A2E68"/>
    <w:rsid w:val="007A341B"/>
    <w:rsid w:val="007A342F"/>
    <w:rsid w:val="007A3CCB"/>
    <w:rsid w:val="007A5841"/>
    <w:rsid w:val="007A59F0"/>
    <w:rsid w:val="007A687D"/>
    <w:rsid w:val="007A68C9"/>
    <w:rsid w:val="007A6981"/>
    <w:rsid w:val="007A6B55"/>
    <w:rsid w:val="007A7C75"/>
    <w:rsid w:val="007B002D"/>
    <w:rsid w:val="007B0864"/>
    <w:rsid w:val="007B1313"/>
    <w:rsid w:val="007B18D0"/>
    <w:rsid w:val="007B1A62"/>
    <w:rsid w:val="007B271A"/>
    <w:rsid w:val="007B2751"/>
    <w:rsid w:val="007B41BB"/>
    <w:rsid w:val="007B45A1"/>
    <w:rsid w:val="007B463F"/>
    <w:rsid w:val="007B47E2"/>
    <w:rsid w:val="007B4DD7"/>
    <w:rsid w:val="007B5767"/>
    <w:rsid w:val="007B5A41"/>
    <w:rsid w:val="007B62FB"/>
    <w:rsid w:val="007B6739"/>
    <w:rsid w:val="007B6E7B"/>
    <w:rsid w:val="007B733A"/>
    <w:rsid w:val="007B7999"/>
    <w:rsid w:val="007B7E14"/>
    <w:rsid w:val="007C100E"/>
    <w:rsid w:val="007C1124"/>
    <w:rsid w:val="007C187B"/>
    <w:rsid w:val="007C1E04"/>
    <w:rsid w:val="007C1EBE"/>
    <w:rsid w:val="007C1F6F"/>
    <w:rsid w:val="007C24DB"/>
    <w:rsid w:val="007C29D5"/>
    <w:rsid w:val="007C2F10"/>
    <w:rsid w:val="007C33FD"/>
    <w:rsid w:val="007C3C69"/>
    <w:rsid w:val="007C41C2"/>
    <w:rsid w:val="007C4441"/>
    <w:rsid w:val="007C4717"/>
    <w:rsid w:val="007C4E4B"/>
    <w:rsid w:val="007C515D"/>
    <w:rsid w:val="007C54D2"/>
    <w:rsid w:val="007C6424"/>
    <w:rsid w:val="007C685D"/>
    <w:rsid w:val="007C7486"/>
    <w:rsid w:val="007C753C"/>
    <w:rsid w:val="007C7D3D"/>
    <w:rsid w:val="007C7FB4"/>
    <w:rsid w:val="007D0A6B"/>
    <w:rsid w:val="007D0B00"/>
    <w:rsid w:val="007D10E6"/>
    <w:rsid w:val="007D1233"/>
    <w:rsid w:val="007D12FA"/>
    <w:rsid w:val="007D172A"/>
    <w:rsid w:val="007D18B2"/>
    <w:rsid w:val="007D1A13"/>
    <w:rsid w:val="007D2418"/>
    <w:rsid w:val="007D2C97"/>
    <w:rsid w:val="007D2E92"/>
    <w:rsid w:val="007D3200"/>
    <w:rsid w:val="007D3628"/>
    <w:rsid w:val="007D37EC"/>
    <w:rsid w:val="007D4148"/>
    <w:rsid w:val="007D44D3"/>
    <w:rsid w:val="007D44F6"/>
    <w:rsid w:val="007D4C38"/>
    <w:rsid w:val="007D50B9"/>
    <w:rsid w:val="007D52E1"/>
    <w:rsid w:val="007D5C4E"/>
    <w:rsid w:val="007D5D4C"/>
    <w:rsid w:val="007D5E5F"/>
    <w:rsid w:val="007D669A"/>
    <w:rsid w:val="007D6DE5"/>
    <w:rsid w:val="007D708D"/>
    <w:rsid w:val="007D72D6"/>
    <w:rsid w:val="007D74D7"/>
    <w:rsid w:val="007D770B"/>
    <w:rsid w:val="007D7C90"/>
    <w:rsid w:val="007D7F2E"/>
    <w:rsid w:val="007E0019"/>
    <w:rsid w:val="007E00F5"/>
    <w:rsid w:val="007E08E3"/>
    <w:rsid w:val="007E0934"/>
    <w:rsid w:val="007E11C1"/>
    <w:rsid w:val="007E1350"/>
    <w:rsid w:val="007E1BAC"/>
    <w:rsid w:val="007E1EA4"/>
    <w:rsid w:val="007E2566"/>
    <w:rsid w:val="007E2B6D"/>
    <w:rsid w:val="007E30CB"/>
    <w:rsid w:val="007E400B"/>
    <w:rsid w:val="007E4318"/>
    <w:rsid w:val="007E45D4"/>
    <w:rsid w:val="007E59A4"/>
    <w:rsid w:val="007E5B07"/>
    <w:rsid w:val="007E5FD5"/>
    <w:rsid w:val="007E6270"/>
    <w:rsid w:val="007E6661"/>
    <w:rsid w:val="007E7423"/>
    <w:rsid w:val="007E77B2"/>
    <w:rsid w:val="007E7DA5"/>
    <w:rsid w:val="007F081E"/>
    <w:rsid w:val="007F09D0"/>
    <w:rsid w:val="007F14C0"/>
    <w:rsid w:val="007F1AFF"/>
    <w:rsid w:val="007F2022"/>
    <w:rsid w:val="007F206C"/>
    <w:rsid w:val="007F21E4"/>
    <w:rsid w:val="007F244A"/>
    <w:rsid w:val="007F247E"/>
    <w:rsid w:val="007F2706"/>
    <w:rsid w:val="007F2825"/>
    <w:rsid w:val="007F2897"/>
    <w:rsid w:val="007F41BF"/>
    <w:rsid w:val="007F450A"/>
    <w:rsid w:val="007F488C"/>
    <w:rsid w:val="007F4BF8"/>
    <w:rsid w:val="007F4D7E"/>
    <w:rsid w:val="007F4F8D"/>
    <w:rsid w:val="007F52A9"/>
    <w:rsid w:val="007F541D"/>
    <w:rsid w:val="007F5F4D"/>
    <w:rsid w:val="007F60F6"/>
    <w:rsid w:val="007F6CD5"/>
    <w:rsid w:val="007F7481"/>
    <w:rsid w:val="007F751F"/>
    <w:rsid w:val="007F7611"/>
    <w:rsid w:val="007F7C8D"/>
    <w:rsid w:val="00800153"/>
    <w:rsid w:val="00800563"/>
    <w:rsid w:val="008006C9"/>
    <w:rsid w:val="00800D2D"/>
    <w:rsid w:val="00801B29"/>
    <w:rsid w:val="008025DB"/>
    <w:rsid w:val="0080260C"/>
    <w:rsid w:val="00802758"/>
    <w:rsid w:val="00802AF3"/>
    <w:rsid w:val="00803C05"/>
    <w:rsid w:val="00803FBA"/>
    <w:rsid w:val="00803FEA"/>
    <w:rsid w:val="0080400C"/>
    <w:rsid w:val="00804042"/>
    <w:rsid w:val="0080450E"/>
    <w:rsid w:val="0080478F"/>
    <w:rsid w:val="00804B55"/>
    <w:rsid w:val="0080541A"/>
    <w:rsid w:val="00805529"/>
    <w:rsid w:val="00805581"/>
    <w:rsid w:val="00805956"/>
    <w:rsid w:val="00805A12"/>
    <w:rsid w:val="00805E4C"/>
    <w:rsid w:val="00806841"/>
    <w:rsid w:val="00806C41"/>
    <w:rsid w:val="00806C9F"/>
    <w:rsid w:val="0080706B"/>
    <w:rsid w:val="0080788E"/>
    <w:rsid w:val="008106D6"/>
    <w:rsid w:val="00811229"/>
    <w:rsid w:val="008112F6"/>
    <w:rsid w:val="0081138E"/>
    <w:rsid w:val="00811487"/>
    <w:rsid w:val="00812917"/>
    <w:rsid w:val="00813B54"/>
    <w:rsid w:val="00813D98"/>
    <w:rsid w:val="00813EDD"/>
    <w:rsid w:val="00813F96"/>
    <w:rsid w:val="00814F70"/>
    <w:rsid w:val="008150B3"/>
    <w:rsid w:val="00815F2D"/>
    <w:rsid w:val="00816EEA"/>
    <w:rsid w:val="00817684"/>
    <w:rsid w:val="00817A39"/>
    <w:rsid w:val="00817CC3"/>
    <w:rsid w:val="00820014"/>
    <w:rsid w:val="00820016"/>
    <w:rsid w:val="0082085D"/>
    <w:rsid w:val="00820B92"/>
    <w:rsid w:val="008215AE"/>
    <w:rsid w:val="0082263B"/>
    <w:rsid w:val="008228BC"/>
    <w:rsid w:val="008231A2"/>
    <w:rsid w:val="0082353E"/>
    <w:rsid w:val="008237DD"/>
    <w:rsid w:val="00824AAB"/>
    <w:rsid w:val="00824D68"/>
    <w:rsid w:val="00824EB9"/>
    <w:rsid w:val="00825371"/>
    <w:rsid w:val="0082575D"/>
    <w:rsid w:val="00827014"/>
    <w:rsid w:val="00827DCC"/>
    <w:rsid w:val="0083033C"/>
    <w:rsid w:val="0083084B"/>
    <w:rsid w:val="0083095C"/>
    <w:rsid w:val="0083096A"/>
    <w:rsid w:val="00832633"/>
    <w:rsid w:val="00832847"/>
    <w:rsid w:val="008329DC"/>
    <w:rsid w:val="00832DE2"/>
    <w:rsid w:val="00832E1F"/>
    <w:rsid w:val="00832EF0"/>
    <w:rsid w:val="008339E2"/>
    <w:rsid w:val="00833AFB"/>
    <w:rsid w:val="00833EB4"/>
    <w:rsid w:val="00834CAD"/>
    <w:rsid w:val="008354DD"/>
    <w:rsid w:val="00835B02"/>
    <w:rsid w:val="00836CB3"/>
    <w:rsid w:val="00836CE0"/>
    <w:rsid w:val="00836ED0"/>
    <w:rsid w:val="00837C91"/>
    <w:rsid w:val="00837DA6"/>
    <w:rsid w:val="008405D2"/>
    <w:rsid w:val="00841397"/>
    <w:rsid w:val="008420D2"/>
    <w:rsid w:val="0084271D"/>
    <w:rsid w:val="00843061"/>
    <w:rsid w:val="00843513"/>
    <w:rsid w:val="008436D8"/>
    <w:rsid w:val="00843A0A"/>
    <w:rsid w:val="00843A5F"/>
    <w:rsid w:val="008445C0"/>
    <w:rsid w:val="00844EC7"/>
    <w:rsid w:val="00844FC0"/>
    <w:rsid w:val="00845281"/>
    <w:rsid w:val="0084541C"/>
    <w:rsid w:val="00845B8D"/>
    <w:rsid w:val="00845BFB"/>
    <w:rsid w:val="00845D85"/>
    <w:rsid w:val="00845E03"/>
    <w:rsid w:val="008462C5"/>
    <w:rsid w:val="00846D45"/>
    <w:rsid w:val="008471EC"/>
    <w:rsid w:val="00850490"/>
    <w:rsid w:val="0085071F"/>
    <w:rsid w:val="0085077A"/>
    <w:rsid w:val="00850903"/>
    <w:rsid w:val="00851168"/>
    <w:rsid w:val="008516C7"/>
    <w:rsid w:val="008517DD"/>
    <w:rsid w:val="00851D05"/>
    <w:rsid w:val="008520C5"/>
    <w:rsid w:val="00852279"/>
    <w:rsid w:val="00852891"/>
    <w:rsid w:val="008528A8"/>
    <w:rsid w:val="00852D7A"/>
    <w:rsid w:val="0085340C"/>
    <w:rsid w:val="00853FC7"/>
    <w:rsid w:val="0085454B"/>
    <w:rsid w:val="00854F73"/>
    <w:rsid w:val="00855AAB"/>
    <w:rsid w:val="00856158"/>
    <w:rsid w:val="00857729"/>
    <w:rsid w:val="00857926"/>
    <w:rsid w:val="008579DD"/>
    <w:rsid w:val="00857FFA"/>
    <w:rsid w:val="00860AE7"/>
    <w:rsid w:val="00860B77"/>
    <w:rsid w:val="00860D53"/>
    <w:rsid w:val="00860DA7"/>
    <w:rsid w:val="00860E5D"/>
    <w:rsid w:val="008617ED"/>
    <w:rsid w:val="00861FD9"/>
    <w:rsid w:val="0086224A"/>
    <w:rsid w:val="00864040"/>
    <w:rsid w:val="00864931"/>
    <w:rsid w:val="00864ADB"/>
    <w:rsid w:val="00864F84"/>
    <w:rsid w:val="0086521A"/>
    <w:rsid w:val="0086540F"/>
    <w:rsid w:val="00865467"/>
    <w:rsid w:val="00865D92"/>
    <w:rsid w:val="00865E70"/>
    <w:rsid w:val="0086600E"/>
    <w:rsid w:val="008666D9"/>
    <w:rsid w:val="00866890"/>
    <w:rsid w:val="00866D9B"/>
    <w:rsid w:val="00866FD5"/>
    <w:rsid w:val="0086706B"/>
    <w:rsid w:val="008671F0"/>
    <w:rsid w:val="00867453"/>
    <w:rsid w:val="00867480"/>
    <w:rsid w:val="00867708"/>
    <w:rsid w:val="008677BE"/>
    <w:rsid w:val="00867C33"/>
    <w:rsid w:val="00870DAF"/>
    <w:rsid w:val="0087108F"/>
    <w:rsid w:val="008722F8"/>
    <w:rsid w:val="0087246A"/>
    <w:rsid w:val="008727F8"/>
    <w:rsid w:val="00872BAD"/>
    <w:rsid w:val="008731CC"/>
    <w:rsid w:val="0087322F"/>
    <w:rsid w:val="0087376D"/>
    <w:rsid w:val="0087382C"/>
    <w:rsid w:val="00873D9D"/>
    <w:rsid w:val="00874A73"/>
    <w:rsid w:val="00874CB3"/>
    <w:rsid w:val="00874E3E"/>
    <w:rsid w:val="00874EE4"/>
    <w:rsid w:val="00875FF5"/>
    <w:rsid w:val="00876513"/>
    <w:rsid w:val="00876608"/>
    <w:rsid w:val="00876CDE"/>
    <w:rsid w:val="00876E4D"/>
    <w:rsid w:val="00877260"/>
    <w:rsid w:val="00877B41"/>
    <w:rsid w:val="00877C1D"/>
    <w:rsid w:val="008803E3"/>
    <w:rsid w:val="00880917"/>
    <w:rsid w:val="00880E25"/>
    <w:rsid w:val="0088123C"/>
    <w:rsid w:val="0088124D"/>
    <w:rsid w:val="0088273D"/>
    <w:rsid w:val="008828D3"/>
    <w:rsid w:val="008829F8"/>
    <w:rsid w:val="00882A09"/>
    <w:rsid w:val="008830F4"/>
    <w:rsid w:val="008839B2"/>
    <w:rsid w:val="00883B2B"/>
    <w:rsid w:val="00884162"/>
    <w:rsid w:val="0088428F"/>
    <w:rsid w:val="008845AA"/>
    <w:rsid w:val="008852E2"/>
    <w:rsid w:val="0088533C"/>
    <w:rsid w:val="00886036"/>
    <w:rsid w:val="008866AF"/>
    <w:rsid w:val="00886D0C"/>
    <w:rsid w:val="00887459"/>
    <w:rsid w:val="00887A2E"/>
    <w:rsid w:val="00890597"/>
    <w:rsid w:val="00890784"/>
    <w:rsid w:val="00890792"/>
    <w:rsid w:val="008909C8"/>
    <w:rsid w:val="00890DBA"/>
    <w:rsid w:val="00890EF2"/>
    <w:rsid w:val="00891990"/>
    <w:rsid w:val="00891C8F"/>
    <w:rsid w:val="00891F6F"/>
    <w:rsid w:val="008923FF"/>
    <w:rsid w:val="00892716"/>
    <w:rsid w:val="008935A2"/>
    <w:rsid w:val="008935AF"/>
    <w:rsid w:val="00893B7A"/>
    <w:rsid w:val="0089431E"/>
    <w:rsid w:val="00894CAA"/>
    <w:rsid w:val="008950B3"/>
    <w:rsid w:val="00895942"/>
    <w:rsid w:val="00895C12"/>
    <w:rsid w:val="00895DD9"/>
    <w:rsid w:val="00895E96"/>
    <w:rsid w:val="00895F39"/>
    <w:rsid w:val="008969F6"/>
    <w:rsid w:val="00896BD4"/>
    <w:rsid w:val="00896FD9"/>
    <w:rsid w:val="008976AD"/>
    <w:rsid w:val="008978A7"/>
    <w:rsid w:val="00897EF2"/>
    <w:rsid w:val="00897FA6"/>
    <w:rsid w:val="008A1296"/>
    <w:rsid w:val="008A15F7"/>
    <w:rsid w:val="008A19A2"/>
    <w:rsid w:val="008A1C42"/>
    <w:rsid w:val="008A1C9E"/>
    <w:rsid w:val="008A21DB"/>
    <w:rsid w:val="008A344E"/>
    <w:rsid w:val="008A4D5B"/>
    <w:rsid w:val="008A4E2B"/>
    <w:rsid w:val="008A5212"/>
    <w:rsid w:val="008A619A"/>
    <w:rsid w:val="008A691C"/>
    <w:rsid w:val="008A7256"/>
    <w:rsid w:val="008B0207"/>
    <w:rsid w:val="008B19E5"/>
    <w:rsid w:val="008B1BC7"/>
    <w:rsid w:val="008B1D35"/>
    <w:rsid w:val="008B28DC"/>
    <w:rsid w:val="008B2A16"/>
    <w:rsid w:val="008B2CCC"/>
    <w:rsid w:val="008B33DF"/>
    <w:rsid w:val="008B34E1"/>
    <w:rsid w:val="008B3604"/>
    <w:rsid w:val="008B377A"/>
    <w:rsid w:val="008B3AAF"/>
    <w:rsid w:val="008B3DD6"/>
    <w:rsid w:val="008B5089"/>
    <w:rsid w:val="008B50B9"/>
    <w:rsid w:val="008B5639"/>
    <w:rsid w:val="008B5AF1"/>
    <w:rsid w:val="008B6302"/>
    <w:rsid w:val="008B6457"/>
    <w:rsid w:val="008B6B68"/>
    <w:rsid w:val="008B711E"/>
    <w:rsid w:val="008B7273"/>
    <w:rsid w:val="008B7B78"/>
    <w:rsid w:val="008B7CF0"/>
    <w:rsid w:val="008B7E24"/>
    <w:rsid w:val="008C0342"/>
    <w:rsid w:val="008C0FEF"/>
    <w:rsid w:val="008C1033"/>
    <w:rsid w:val="008C16BF"/>
    <w:rsid w:val="008C18B9"/>
    <w:rsid w:val="008C19EF"/>
    <w:rsid w:val="008C1A6F"/>
    <w:rsid w:val="008C1B56"/>
    <w:rsid w:val="008C1EF1"/>
    <w:rsid w:val="008C2C72"/>
    <w:rsid w:val="008C336A"/>
    <w:rsid w:val="008C3B08"/>
    <w:rsid w:val="008C3D2D"/>
    <w:rsid w:val="008C4C4E"/>
    <w:rsid w:val="008C53B2"/>
    <w:rsid w:val="008C590B"/>
    <w:rsid w:val="008C5A4C"/>
    <w:rsid w:val="008C626D"/>
    <w:rsid w:val="008C6FAF"/>
    <w:rsid w:val="008C749F"/>
    <w:rsid w:val="008C7BDE"/>
    <w:rsid w:val="008C7CFA"/>
    <w:rsid w:val="008C7E1F"/>
    <w:rsid w:val="008D0052"/>
    <w:rsid w:val="008D0151"/>
    <w:rsid w:val="008D0751"/>
    <w:rsid w:val="008D09A8"/>
    <w:rsid w:val="008D0C66"/>
    <w:rsid w:val="008D0E53"/>
    <w:rsid w:val="008D2395"/>
    <w:rsid w:val="008D23D8"/>
    <w:rsid w:val="008D2484"/>
    <w:rsid w:val="008D277C"/>
    <w:rsid w:val="008D2900"/>
    <w:rsid w:val="008D298C"/>
    <w:rsid w:val="008D3541"/>
    <w:rsid w:val="008D3906"/>
    <w:rsid w:val="008D4067"/>
    <w:rsid w:val="008D4F64"/>
    <w:rsid w:val="008D5317"/>
    <w:rsid w:val="008D53D5"/>
    <w:rsid w:val="008D54E6"/>
    <w:rsid w:val="008D5F7A"/>
    <w:rsid w:val="008D60A6"/>
    <w:rsid w:val="008D6383"/>
    <w:rsid w:val="008D6712"/>
    <w:rsid w:val="008D6B95"/>
    <w:rsid w:val="008D6E2D"/>
    <w:rsid w:val="008D705D"/>
    <w:rsid w:val="008D787E"/>
    <w:rsid w:val="008D7978"/>
    <w:rsid w:val="008E0FE2"/>
    <w:rsid w:val="008E188F"/>
    <w:rsid w:val="008E2D30"/>
    <w:rsid w:val="008E3C6E"/>
    <w:rsid w:val="008E46DE"/>
    <w:rsid w:val="008E4919"/>
    <w:rsid w:val="008E4D78"/>
    <w:rsid w:val="008E5623"/>
    <w:rsid w:val="008E5766"/>
    <w:rsid w:val="008E5A79"/>
    <w:rsid w:val="008E6200"/>
    <w:rsid w:val="008E62F2"/>
    <w:rsid w:val="008E63EB"/>
    <w:rsid w:val="008E6A27"/>
    <w:rsid w:val="008E6BA2"/>
    <w:rsid w:val="008E6E89"/>
    <w:rsid w:val="008E6EB9"/>
    <w:rsid w:val="008E73A9"/>
    <w:rsid w:val="008E7614"/>
    <w:rsid w:val="008E7890"/>
    <w:rsid w:val="008E7CB1"/>
    <w:rsid w:val="008F0400"/>
    <w:rsid w:val="008F040F"/>
    <w:rsid w:val="008F131B"/>
    <w:rsid w:val="008F1A39"/>
    <w:rsid w:val="008F1E3D"/>
    <w:rsid w:val="008F2191"/>
    <w:rsid w:val="008F264A"/>
    <w:rsid w:val="008F2757"/>
    <w:rsid w:val="008F2D08"/>
    <w:rsid w:val="008F3098"/>
    <w:rsid w:val="008F3524"/>
    <w:rsid w:val="008F3F72"/>
    <w:rsid w:val="008F494A"/>
    <w:rsid w:val="008F496D"/>
    <w:rsid w:val="008F4A63"/>
    <w:rsid w:val="008F4BD9"/>
    <w:rsid w:val="008F4F50"/>
    <w:rsid w:val="008F5282"/>
    <w:rsid w:val="008F5346"/>
    <w:rsid w:val="008F555C"/>
    <w:rsid w:val="008F5A2E"/>
    <w:rsid w:val="008F625F"/>
    <w:rsid w:val="008F6344"/>
    <w:rsid w:val="008F6A24"/>
    <w:rsid w:val="008F6A37"/>
    <w:rsid w:val="008F6F28"/>
    <w:rsid w:val="00900140"/>
    <w:rsid w:val="00900B1E"/>
    <w:rsid w:val="00900D64"/>
    <w:rsid w:val="00900E99"/>
    <w:rsid w:val="0090130A"/>
    <w:rsid w:val="0090202B"/>
    <w:rsid w:val="009021FA"/>
    <w:rsid w:val="00902269"/>
    <w:rsid w:val="00902283"/>
    <w:rsid w:val="009023F0"/>
    <w:rsid w:val="00903051"/>
    <w:rsid w:val="009036F6"/>
    <w:rsid w:val="00903E61"/>
    <w:rsid w:val="009044CA"/>
    <w:rsid w:val="009046A1"/>
    <w:rsid w:val="009047A0"/>
    <w:rsid w:val="00904BA3"/>
    <w:rsid w:val="00905317"/>
    <w:rsid w:val="00905392"/>
    <w:rsid w:val="0090554E"/>
    <w:rsid w:val="009069E7"/>
    <w:rsid w:val="00906BA8"/>
    <w:rsid w:val="0090796B"/>
    <w:rsid w:val="00907DCC"/>
    <w:rsid w:val="00907EB3"/>
    <w:rsid w:val="00910099"/>
    <w:rsid w:val="009108EB"/>
    <w:rsid w:val="009121BD"/>
    <w:rsid w:val="00912D3D"/>
    <w:rsid w:val="00913C66"/>
    <w:rsid w:val="00914B85"/>
    <w:rsid w:val="00914C98"/>
    <w:rsid w:val="009154DF"/>
    <w:rsid w:val="00915BF2"/>
    <w:rsid w:val="0091776F"/>
    <w:rsid w:val="00920C4E"/>
    <w:rsid w:val="00921D54"/>
    <w:rsid w:val="00921D9E"/>
    <w:rsid w:val="00922522"/>
    <w:rsid w:val="00922A3A"/>
    <w:rsid w:val="00922D1C"/>
    <w:rsid w:val="0092301A"/>
    <w:rsid w:val="00923D96"/>
    <w:rsid w:val="0092498F"/>
    <w:rsid w:val="00924B5C"/>
    <w:rsid w:val="00924CC8"/>
    <w:rsid w:val="009250AD"/>
    <w:rsid w:val="00925920"/>
    <w:rsid w:val="00925B01"/>
    <w:rsid w:val="00927223"/>
    <w:rsid w:val="00927529"/>
    <w:rsid w:val="00927AA1"/>
    <w:rsid w:val="00927E38"/>
    <w:rsid w:val="00930455"/>
    <w:rsid w:val="00930674"/>
    <w:rsid w:val="009308B1"/>
    <w:rsid w:val="009308F6"/>
    <w:rsid w:val="00931D24"/>
    <w:rsid w:val="009321C1"/>
    <w:rsid w:val="00932A89"/>
    <w:rsid w:val="0093344F"/>
    <w:rsid w:val="009334CD"/>
    <w:rsid w:val="00933A5D"/>
    <w:rsid w:val="00933AA2"/>
    <w:rsid w:val="0093427C"/>
    <w:rsid w:val="0093436B"/>
    <w:rsid w:val="00934B16"/>
    <w:rsid w:val="0093551A"/>
    <w:rsid w:val="00935EF5"/>
    <w:rsid w:val="0093609C"/>
    <w:rsid w:val="0093645B"/>
    <w:rsid w:val="00936EA2"/>
    <w:rsid w:val="009378BD"/>
    <w:rsid w:val="0094085B"/>
    <w:rsid w:val="00940984"/>
    <w:rsid w:val="0094154E"/>
    <w:rsid w:val="00941646"/>
    <w:rsid w:val="00941959"/>
    <w:rsid w:val="00941BF1"/>
    <w:rsid w:val="00941E47"/>
    <w:rsid w:val="009426A8"/>
    <w:rsid w:val="00942AC9"/>
    <w:rsid w:val="009432F7"/>
    <w:rsid w:val="00943C83"/>
    <w:rsid w:val="00943ED1"/>
    <w:rsid w:val="00943F96"/>
    <w:rsid w:val="009443DC"/>
    <w:rsid w:val="00944661"/>
    <w:rsid w:val="00944B48"/>
    <w:rsid w:val="00944B73"/>
    <w:rsid w:val="0094532F"/>
    <w:rsid w:val="00945E5B"/>
    <w:rsid w:val="0094671E"/>
    <w:rsid w:val="00946A1C"/>
    <w:rsid w:val="00947017"/>
    <w:rsid w:val="00947B23"/>
    <w:rsid w:val="009507DE"/>
    <w:rsid w:val="00950A56"/>
    <w:rsid w:val="0095107A"/>
    <w:rsid w:val="009510DB"/>
    <w:rsid w:val="009515F9"/>
    <w:rsid w:val="0095198C"/>
    <w:rsid w:val="00952537"/>
    <w:rsid w:val="00952B3D"/>
    <w:rsid w:val="00953566"/>
    <w:rsid w:val="00953D1E"/>
    <w:rsid w:val="00953E33"/>
    <w:rsid w:val="00954247"/>
    <w:rsid w:val="0095452D"/>
    <w:rsid w:val="00954705"/>
    <w:rsid w:val="00954EC2"/>
    <w:rsid w:val="00954FEB"/>
    <w:rsid w:val="0095510B"/>
    <w:rsid w:val="00955B98"/>
    <w:rsid w:val="00956536"/>
    <w:rsid w:val="0095662B"/>
    <w:rsid w:val="00956808"/>
    <w:rsid w:val="009577AC"/>
    <w:rsid w:val="00957960"/>
    <w:rsid w:val="00957DF6"/>
    <w:rsid w:val="0096060F"/>
    <w:rsid w:val="00960A1A"/>
    <w:rsid w:val="00960E3C"/>
    <w:rsid w:val="00960E75"/>
    <w:rsid w:val="00961D35"/>
    <w:rsid w:val="00962668"/>
    <w:rsid w:val="00962A51"/>
    <w:rsid w:val="0096308F"/>
    <w:rsid w:val="0096320E"/>
    <w:rsid w:val="009632EE"/>
    <w:rsid w:val="00963AEE"/>
    <w:rsid w:val="00963D34"/>
    <w:rsid w:val="00964C94"/>
    <w:rsid w:val="009651A2"/>
    <w:rsid w:val="00965213"/>
    <w:rsid w:val="00965300"/>
    <w:rsid w:val="00965645"/>
    <w:rsid w:val="00965B85"/>
    <w:rsid w:val="00965CD7"/>
    <w:rsid w:val="00965DEE"/>
    <w:rsid w:val="0096695F"/>
    <w:rsid w:val="00966DD4"/>
    <w:rsid w:val="0096714C"/>
    <w:rsid w:val="0096782B"/>
    <w:rsid w:val="009706A4"/>
    <w:rsid w:val="009721D9"/>
    <w:rsid w:val="0097243E"/>
    <w:rsid w:val="0097257C"/>
    <w:rsid w:val="00972767"/>
    <w:rsid w:val="00972C3F"/>
    <w:rsid w:val="00972E32"/>
    <w:rsid w:val="00974023"/>
    <w:rsid w:val="00974541"/>
    <w:rsid w:val="009749C1"/>
    <w:rsid w:val="0097567E"/>
    <w:rsid w:val="0097599C"/>
    <w:rsid w:val="00975B21"/>
    <w:rsid w:val="00975EC6"/>
    <w:rsid w:val="0097669E"/>
    <w:rsid w:val="0097682A"/>
    <w:rsid w:val="00976EA2"/>
    <w:rsid w:val="00976EBD"/>
    <w:rsid w:val="00976FA4"/>
    <w:rsid w:val="00977322"/>
    <w:rsid w:val="009776DD"/>
    <w:rsid w:val="009779FE"/>
    <w:rsid w:val="00980134"/>
    <w:rsid w:val="0098050B"/>
    <w:rsid w:val="0098062B"/>
    <w:rsid w:val="0098067A"/>
    <w:rsid w:val="009806B6"/>
    <w:rsid w:val="00980726"/>
    <w:rsid w:val="00980FE9"/>
    <w:rsid w:val="009815D3"/>
    <w:rsid w:val="00981FCE"/>
    <w:rsid w:val="00982255"/>
    <w:rsid w:val="00982B91"/>
    <w:rsid w:val="00983047"/>
    <w:rsid w:val="00983B0B"/>
    <w:rsid w:val="00984278"/>
    <w:rsid w:val="00984498"/>
    <w:rsid w:val="009848FF"/>
    <w:rsid w:val="00985107"/>
    <w:rsid w:val="00985649"/>
    <w:rsid w:val="00985738"/>
    <w:rsid w:val="00985B0B"/>
    <w:rsid w:val="00985ECB"/>
    <w:rsid w:val="009863B2"/>
    <w:rsid w:val="00986E13"/>
    <w:rsid w:val="00986E51"/>
    <w:rsid w:val="009904E6"/>
    <w:rsid w:val="00990E97"/>
    <w:rsid w:val="00991456"/>
    <w:rsid w:val="00991852"/>
    <w:rsid w:val="00991C69"/>
    <w:rsid w:val="009921E3"/>
    <w:rsid w:val="00992826"/>
    <w:rsid w:val="0099292F"/>
    <w:rsid w:val="00992CE6"/>
    <w:rsid w:val="00992E0D"/>
    <w:rsid w:val="00992F00"/>
    <w:rsid w:val="00994A4B"/>
    <w:rsid w:val="00994BCE"/>
    <w:rsid w:val="00995021"/>
    <w:rsid w:val="00995564"/>
    <w:rsid w:val="00995C0B"/>
    <w:rsid w:val="009971B1"/>
    <w:rsid w:val="00997312"/>
    <w:rsid w:val="009974CF"/>
    <w:rsid w:val="00997B75"/>
    <w:rsid w:val="00997CD1"/>
    <w:rsid w:val="00997F46"/>
    <w:rsid w:val="009A01E9"/>
    <w:rsid w:val="009A02F8"/>
    <w:rsid w:val="009A0422"/>
    <w:rsid w:val="009A0556"/>
    <w:rsid w:val="009A0849"/>
    <w:rsid w:val="009A088E"/>
    <w:rsid w:val="009A11A4"/>
    <w:rsid w:val="009A12D7"/>
    <w:rsid w:val="009A1332"/>
    <w:rsid w:val="009A133F"/>
    <w:rsid w:val="009A1460"/>
    <w:rsid w:val="009A1AD3"/>
    <w:rsid w:val="009A1AEC"/>
    <w:rsid w:val="009A1D06"/>
    <w:rsid w:val="009A1EEB"/>
    <w:rsid w:val="009A2010"/>
    <w:rsid w:val="009A357A"/>
    <w:rsid w:val="009A3598"/>
    <w:rsid w:val="009A3BE3"/>
    <w:rsid w:val="009A3D02"/>
    <w:rsid w:val="009A453F"/>
    <w:rsid w:val="009A45E5"/>
    <w:rsid w:val="009A46BF"/>
    <w:rsid w:val="009A47F1"/>
    <w:rsid w:val="009A4879"/>
    <w:rsid w:val="009A5150"/>
    <w:rsid w:val="009A58F5"/>
    <w:rsid w:val="009A5E5C"/>
    <w:rsid w:val="009A61C9"/>
    <w:rsid w:val="009A66A9"/>
    <w:rsid w:val="009A673E"/>
    <w:rsid w:val="009A67C8"/>
    <w:rsid w:val="009A696F"/>
    <w:rsid w:val="009A6AE9"/>
    <w:rsid w:val="009A6B48"/>
    <w:rsid w:val="009A72EF"/>
    <w:rsid w:val="009A7485"/>
    <w:rsid w:val="009A7B76"/>
    <w:rsid w:val="009B0728"/>
    <w:rsid w:val="009B082B"/>
    <w:rsid w:val="009B0BC7"/>
    <w:rsid w:val="009B0FB3"/>
    <w:rsid w:val="009B106D"/>
    <w:rsid w:val="009B29A9"/>
    <w:rsid w:val="009B2DDD"/>
    <w:rsid w:val="009B3A91"/>
    <w:rsid w:val="009B408D"/>
    <w:rsid w:val="009B47FC"/>
    <w:rsid w:val="009B4EB9"/>
    <w:rsid w:val="009B5503"/>
    <w:rsid w:val="009B5FDA"/>
    <w:rsid w:val="009B6E7D"/>
    <w:rsid w:val="009B6F2C"/>
    <w:rsid w:val="009B7314"/>
    <w:rsid w:val="009B7535"/>
    <w:rsid w:val="009C166A"/>
    <w:rsid w:val="009C1F96"/>
    <w:rsid w:val="009C20D5"/>
    <w:rsid w:val="009C2279"/>
    <w:rsid w:val="009C29D8"/>
    <w:rsid w:val="009C2E0A"/>
    <w:rsid w:val="009C2FCC"/>
    <w:rsid w:val="009C34DB"/>
    <w:rsid w:val="009C3654"/>
    <w:rsid w:val="009C3A47"/>
    <w:rsid w:val="009C3D66"/>
    <w:rsid w:val="009C5910"/>
    <w:rsid w:val="009C71C5"/>
    <w:rsid w:val="009C7282"/>
    <w:rsid w:val="009C77DA"/>
    <w:rsid w:val="009C7B86"/>
    <w:rsid w:val="009C7E68"/>
    <w:rsid w:val="009D0167"/>
    <w:rsid w:val="009D026C"/>
    <w:rsid w:val="009D0503"/>
    <w:rsid w:val="009D0841"/>
    <w:rsid w:val="009D0C13"/>
    <w:rsid w:val="009D0D52"/>
    <w:rsid w:val="009D1338"/>
    <w:rsid w:val="009D15E5"/>
    <w:rsid w:val="009D1E37"/>
    <w:rsid w:val="009D1F03"/>
    <w:rsid w:val="009D2128"/>
    <w:rsid w:val="009D2204"/>
    <w:rsid w:val="009D266E"/>
    <w:rsid w:val="009D3D83"/>
    <w:rsid w:val="009D5557"/>
    <w:rsid w:val="009D5798"/>
    <w:rsid w:val="009D5C7C"/>
    <w:rsid w:val="009D6552"/>
    <w:rsid w:val="009D6582"/>
    <w:rsid w:val="009D6D04"/>
    <w:rsid w:val="009D72C5"/>
    <w:rsid w:val="009E01DB"/>
    <w:rsid w:val="009E054C"/>
    <w:rsid w:val="009E1344"/>
    <w:rsid w:val="009E15B4"/>
    <w:rsid w:val="009E22D6"/>
    <w:rsid w:val="009E232E"/>
    <w:rsid w:val="009E256E"/>
    <w:rsid w:val="009E28FC"/>
    <w:rsid w:val="009E2ADA"/>
    <w:rsid w:val="009E2F49"/>
    <w:rsid w:val="009E2F92"/>
    <w:rsid w:val="009E33B0"/>
    <w:rsid w:val="009E35FB"/>
    <w:rsid w:val="009E402E"/>
    <w:rsid w:val="009E4510"/>
    <w:rsid w:val="009E5170"/>
    <w:rsid w:val="009E6523"/>
    <w:rsid w:val="009E6D36"/>
    <w:rsid w:val="009E6F6C"/>
    <w:rsid w:val="009E76AB"/>
    <w:rsid w:val="009E7CAA"/>
    <w:rsid w:val="009F0571"/>
    <w:rsid w:val="009F0B7C"/>
    <w:rsid w:val="009F0FCA"/>
    <w:rsid w:val="009F1961"/>
    <w:rsid w:val="009F19E4"/>
    <w:rsid w:val="009F1FE3"/>
    <w:rsid w:val="009F257B"/>
    <w:rsid w:val="009F3559"/>
    <w:rsid w:val="009F3A80"/>
    <w:rsid w:val="009F3B41"/>
    <w:rsid w:val="009F4DDD"/>
    <w:rsid w:val="009F5058"/>
    <w:rsid w:val="009F5CF7"/>
    <w:rsid w:val="009F61A3"/>
    <w:rsid w:val="009F6956"/>
    <w:rsid w:val="009F69F0"/>
    <w:rsid w:val="009F6EB0"/>
    <w:rsid w:val="009F73AB"/>
    <w:rsid w:val="009F7FE1"/>
    <w:rsid w:val="00A00694"/>
    <w:rsid w:val="00A0090C"/>
    <w:rsid w:val="00A00DCC"/>
    <w:rsid w:val="00A02A25"/>
    <w:rsid w:val="00A033EE"/>
    <w:rsid w:val="00A038EC"/>
    <w:rsid w:val="00A03D79"/>
    <w:rsid w:val="00A04671"/>
    <w:rsid w:val="00A056B7"/>
    <w:rsid w:val="00A05B7F"/>
    <w:rsid w:val="00A05BD9"/>
    <w:rsid w:val="00A06246"/>
    <w:rsid w:val="00A06695"/>
    <w:rsid w:val="00A06DB1"/>
    <w:rsid w:val="00A07017"/>
    <w:rsid w:val="00A07212"/>
    <w:rsid w:val="00A07436"/>
    <w:rsid w:val="00A10328"/>
    <w:rsid w:val="00A1060A"/>
    <w:rsid w:val="00A1069E"/>
    <w:rsid w:val="00A10FD8"/>
    <w:rsid w:val="00A111A3"/>
    <w:rsid w:val="00A11ECC"/>
    <w:rsid w:val="00A1302B"/>
    <w:rsid w:val="00A14857"/>
    <w:rsid w:val="00A14993"/>
    <w:rsid w:val="00A14B45"/>
    <w:rsid w:val="00A14BFC"/>
    <w:rsid w:val="00A150D9"/>
    <w:rsid w:val="00A15527"/>
    <w:rsid w:val="00A15854"/>
    <w:rsid w:val="00A15865"/>
    <w:rsid w:val="00A15BC1"/>
    <w:rsid w:val="00A162E5"/>
    <w:rsid w:val="00A162EA"/>
    <w:rsid w:val="00A1639A"/>
    <w:rsid w:val="00A1658B"/>
    <w:rsid w:val="00A16600"/>
    <w:rsid w:val="00A16FCC"/>
    <w:rsid w:val="00A17399"/>
    <w:rsid w:val="00A1750B"/>
    <w:rsid w:val="00A1762F"/>
    <w:rsid w:val="00A177CB"/>
    <w:rsid w:val="00A17812"/>
    <w:rsid w:val="00A17A78"/>
    <w:rsid w:val="00A200B9"/>
    <w:rsid w:val="00A203C3"/>
    <w:rsid w:val="00A20F89"/>
    <w:rsid w:val="00A212F8"/>
    <w:rsid w:val="00A21EA8"/>
    <w:rsid w:val="00A21ECD"/>
    <w:rsid w:val="00A230D4"/>
    <w:rsid w:val="00A2381D"/>
    <w:rsid w:val="00A24497"/>
    <w:rsid w:val="00A24DA9"/>
    <w:rsid w:val="00A24EBA"/>
    <w:rsid w:val="00A24FAD"/>
    <w:rsid w:val="00A2535F"/>
    <w:rsid w:val="00A25369"/>
    <w:rsid w:val="00A2549A"/>
    <w:rsid w:val="00A25733"/>
    <w:rsid w:val="00A259B6"/>
    <w:rsid w:val="00A26692"/>
    <w:rsid w:val="00A26907"/>
    <w:rsid w:val="00A27035"/>
    <w:rsid w:val="00A2732C"/>
    <w:rsid w:val="00A27365"/>
    <w:rsid w:val="00A275F3"/>
    <w:rsid w:val="00A279EB"/>
    <w:rsid w:val="00A27A2E"/>
    <w:rsid w:val="00A27E25"/>
    <w:rsid w:val="00A3062E"/>
    <w:rsid w:val="00A30633"/>
    <w:rsid w:val="00A30A4E"/>
    <w:rsid w:val="00A30BB5"/>
    <w:rsid w:val="00A3123D"/>
    <w:rsid w:val="00A3158A"/>
    <w:rsid w:val="00A315B3"/>
    <w:rsid w:val="00A318B6"/>
    <w:rsid w:val="00A3231B"/>
    <w:rsid w:val="00A327AC"/>
    <w:rsid w:val="00A329CC"/>
    <w:rsid w:val="00A32A57"/>
    <w:rsid w:val="00A32EE2"/>
    <w:rsid w:val="00A3317F"/>
    <w:rsid w:val="00A33723"/>
    <w:rsid w:val="00A3377F"/>
    <w:rsid w:val="00A33789"/>
    <w:rsid w:val="00A33948"/>
    <w:rsid w:val="00A34355"/>
    <w:rsid w:val="00A34D84"/>
    <w:rsid w:val="00A35056"/>
    <w:rsid w:val="00A352CC"/>
    <w:rsid w:val="00A357D6"/>
    <w:rsid w:val="00A35808"/>
    <w:rsid w:val="00A359F0"/>
    <w:rsid w:val="00A3656E"/>
    <w:rsid w:val="00A36ADC"/>
    <w:rsid w:val="00A37257"/>
    <w:rsid w:val="00A37891"/>
    <w:rsid w:val="00A37D91"/>
    <w:rsid w:val="00A37E9D"/>
    <w:rsid w:val="00A4052C"/>
    <w:rsid w:val="00A406F5"/>
    <w:rsid w:val="00A40879"/>
    <w:rsid w:val="00A40F49"/>
    <w:rsid w:val="00A4153D"/>
    <w:rsid w:val="00A41E8B"/>
    <w:rsid w:val="00A42053"/>
    <w:rsid w:val="00A42167"/>
    <w:rsid w:val="00A424A9"/>
    <w:rsid w:val="00A42B66"/>
    <w:rsid w:val="00A42DCF"/>
    <w:rsid w:val="00A42F3D"/>
    <w:rsid w:val="00A43880"/>
    <w:rsid w:val="00A439A2"/>
    <w:rsid w:val="00A439EB"/>
    <w:rsid w:val="00A43DCB"/>
    <w:rsid w:val="00A44560"/>
    <w:rsid w:val="00A4543F"/>
    <w:rsid w:val="00A45495"/>
    <w:rsid w:val="00A455E5"/>
    <w:rsid w:val="00A45608"/>
    <w:rsid w:val="00A4569D"/>
    <w:rsid w:val="00A457C7"/>
    <w:rsid w:val="00A45834"/>
    <w:rsid w:val="00A45921"/>
    <w:rsid w:val="00A45ED9"/>
    <w:rsid w:val="00A46808"/>
    <w:rsid w:val="00A46ADA"/>
    <w:rsid w:val="00A46E6C"/>
    <w:rsid w:val="00A47591"/>
    <w:rsid w:val="00A47E7A"/>
    <w:rsid w:val="00A50E7B"/>
    <w:rsid w:val="00A50F3F"/>
    <w:rsid w:val="00A51638"/>
    <w:rsid w:val="00A518D3"/>
    <w:rsid w:val="00A51DEC"/>
    <w:rsid w:val="00A52324"/>
    <w:rsid w:val="00A5344D"/>
    <w:rsid w:val="00A5347B"/>
    <w:rsid w:val="00A536D9"/>
    <w:rsid w:val="00A53DC3"/>
    <w:rsid w:val="00A53F47"/>
    <w:rsid w:val="00A5430C"/>
    <w:rsid w:val="00A54A55"/>
    <w:rsid w:val="00A54B46"/>
    <w:rsid w:val="00A55025"/>
    <w:rsid w:val="00A5535C"/>
    <w:rsid w:val="00A558A0"/>
    <w:rsid w:val="00A565F5"/>
    <w:rsid w:val="00A56D91"/>
    <w:rsid w:val="00A57178"/>
    <w:rsid w:val="00A57EEA"/>
    <w:rsid w:val="00A60123"/>
    <w:rsid w:val="00A6022A"/>
    <w:rsid w:val="00A60930"/>
    <w:rsid w:val="00A60BB4"/>
    <w:rsid w:val="00A6126E"/>
    <w:rsid w:val="00A61769"/>
    <w:rsid w:val="00A61C1E"/>
    <w:rsid w:val="00A61DA4"/>
    <w:rsid w:val="00A628CE"/>
    <w:rsid w:val="00A62F57"/>
    <w:rsid w:val="00A63665"/>
    <w:rsid w:val="00A636A0"/>
    <w:rsid w:val="00A639BC"/>
    <w:rsid w:val="00A63B48"/>
    <w:rsid w:val="00A63C6E"/>
    <w:rsid w:val="00A63E58"/>
    <w:rsid w:val="00A642B3"/>
    <w:rsid w:val="00A644D5"/>
    <w:rsid w:val="00A646EF"/>
    <w:rsid w:val="00A64B7C"/>
    <w:rsid w:val="00A653A4"/>
    <w:rsid w:val="00A65857"/>
    <w:rsid w:val="00A65E97"/>
    <w:rsid w:val="00A6667E"/>
    <w:rsid w:val="00A66C21"/>
    <w:rsid w:val="00A66DA8"/>
    <w:rsid w:val="00A6705A"/>
    <w:rsid w:val="00A6718A"/>
    <w:rsid w:val="00A6789A"/>
    <w:rsid w:val="00A67E3B"/>
    <w:rsid w:val="00A67F84"/>
    <w:rsid w:val="00A700F4"/>
    <w:rsid w:val="00A704A5"/>
    <w:rsid w:val="00A708FE"/>
    <w:rsid w:val="00A709A7"/>
    <w:rsid w:val="00A70A25"/>
    <w:rsid w:val="00A71016"/>
    <w:rsid w:val="00A726AC"/>
    <w:rsid w:val="00A7270B"/>
    <w:rsid w:val="00A727EB"/>
    <w:rsid w:val="00A72868"/>
    <w:rsid w:val="00A7297B"/>
    <w:rsid w:val="00A72E3C"/>
    <w:rsid w:val="00A74AC3"/>
    <w:rsid w:val="00A755D1"/>
    <w:rsid w:val="00A75B23"/>
    <w:rsid w:val="00A761EF"/>
    <w:rsid w:val="00A76C4E"/>
    <w:rsid w:val="00A76D80"/>
    <w:rsid w:val="00A76D9D"/>
    <w:rsid w:val="00A77063"/>
    <w:rsid w:val="00A775A0"/>
    <w:rsid w:val="00A777ED"/>
    <w:rsid w:val="00A77986"/>
    <w:rsid w:val="00A77F91"/>
    <w:rsid w:val="00A80E12"/>
    <w:rsid w:val="00A81790"/>
    <w:rsid w:val="00A81B28"/>
    <w:rsid w:val="00A82604"/>
    <w:rsid w:val="00A827BA"/>
    <w:rsid w:val="00A8289F"/>
    <w:rsid w:val="00A82B2E"/>
    <w:rsid w:val="00A82B6B"/>
    <w:rsid w:val="00A83125"/>
    <w:rsid w:val="00A832AB"/>
    <w:rsid w:val="00A833EA"/>
    <w:rsid w:val="00A8481E"/>
    <w:rsid w:val="00A84847"/>
    <w:rsid w:val="00A84D31"/>
    <w:rsid w:val="00A852E1"/>
    <w:rsid w:val="00A85883"/>
    <w:rsid w:val="00A85C97"/>
    <w:rsid w:val="00A85F1A"/>
    <w:rsid w:val="00A861FD"/>
    <w:rsid w:val="00A873CB"/>
    <w:rsid w:val="00A879D1"/>
    <w:rsid w:val="00A87A11"/>
    <w:rsid w:val="00A9023A"/>
    <w:rsid w:val="00A904F9"/>
    <w:rsid w:val="00A9084B"/>
    <w:rsid w:val="00A90A39"/>
    <w:rsid w:val="00A90C1B"/>
    <w:rsid w:val="00A91405"/>
    <w:rsid w:val="00A9143E"/>
    <w:rsid w:val="00A91B8C"/>
    <w:rsid w:val="00A92052"/>
    <w:rsid w:val="00A929E8"/>
    <w:rsid w:val="00A92F13"/>
    <w:rsid w:val="00A935A5"/>
    <w:rsid w:val="00A94679"/>
    <w:rsid w:val="00A94DF6"/>
    <w:rsid w:val="00A955AC"/>
    <w:rsid w:val="00A9579F"/>
    <w:rsid w:val="00A95A60"/>
    <w:rsid w:val="00A96347"/>
    <w:rsid w:val="00A9667D"/>
    <w:rsid w:val="00A97C6D"/>
    <w:rsid w:val="00A97EE1"/>
    <w:rsid w:val="00AA00FE"/>
    <w:rsid w:val="00AA0335"/>
    <w:rsid w:val="00AA0417"/>
    <w:rsid w:val="00AA1124"/>
    <w:rsid w:val="00AA263D"/>
    <w:rsid w:val="00AA290C"/>
    <w:rsid w:val="00AA2D51"/>
    <w:rsid w:val="00AA2F30"/>
    <w:rsid w:val="00AA2FB9"/>
    <w:rsid w:val="00AA32D3"/>
    <w:rsid w:val="00AA35CA"/>
    <w:rsid w:val="00AA4125"/>
    <w:rsid w:val="00AA4644"/>
    <w:rsid w:val="00AA47D1"/>
    <w:rsid w:val="00AA4BDE"/>
    <w:rsid w:val="00AA4CE2"/>
    <w:rsid w:val="00AA54B4"/>
    <w:rsid w:val="00AA5506"/>
    <w:rsid w:val="00AA59E6"/>
    <w:rsid w:val="00AA5A93"/>
    <w:rsid w:val="00AA5F5E"/>
    <w:rsid w:val="00AA7060"/>
    <w:rsid w:val="00AA7588"/>
    <w:rsid w:val="00AA763D"/>
    <w:rsid w:val="00AA7D0C"/>
    <w:rsid w:val="00AA7D83"/>
    <w:rsid w:val="00AB023B"/>
    <w:rsid w:val="00AB046D"/>
    <w:rsid w:val="00AB05A5"/>
    <w:rsid w:val="00AB12BE"/>
    <w:rsid w:val="00AB1B45"/>
    <w:rsid w:val="00AB1B46"/>
    <w:rsid w:val="00AB1CA8"/>
    <w:rsid w:val="00AB2B7F"/>
    <w:rsid w:val="00AB34BA"/>
    <w:rsid w:val="00AB3644"/>
    <w:rsid w:val="00AB39F1"/>
    <w:rsid w:val="00AB3B63"/>
    <w:rsid w:val="00AB3BBF"/>
    <w:rsid w:val="00AB4472"/>
    <w:rsid w:val="00AB47C2"/>
    <w:rsid w:val="00AB5BA3"/>
    <w:rsid w:val="00AB6B58"/>
    <w:rsid w:val="00AB74D3"/>
    <w:rsid w:val="00AB7B1B"/>
    <w:rsid w:val="00AB7DFD"/>
    <w:rsid w:val="00AC0073"/>
    <w:rsid w:val="00AC0576"/>
    <w:rsid w:val="00AC09BC"/>
    <w:rsid w:val="00AC0BAE"/>
    <w:rsid w:val="00AC0BC2"/>
    <w:rsid w:val="00AC0C8B"/>
    <w:rsid w:val="00AC1BCD"/>
    <w:rsid w:val="00AC2126"/>
    <w:rsid w:val="00AC29FD"/>
    <w:rsid w:val="00AC2E10"/>
    <w:rsid w:val="00AC2F3C"/>
    <w:rsid w:val="00AC3EE0"/>
    <w:rsid w:val="00AC4FA8"/>
    <w:rsid w:val="00AC5018"/>
    <w:rsid w:val="00AC5916"/>
    <w:rsid w:val="00AC59F0"/>
    <w:rsid w:val="00AC5A6B"/>
    <w:rsid w:val="00AC5B1B"/>
    <w:rsid w:val="00AC5B9E"/>
    <w:rsid w:val="00AC5EBB"/>
    <w:rsid w:val="00AC628D"/>
    <w:rsid w:val="00AC6913"/>
    <w:rsid w:val="00AC75D5"/>
    <w:rsid w:val="00AC788B"/>
    <w:rsid w:val="00AC7C76"/>
    <w:rsid w:val="00AD0126"/>
    <w:rsid w:val="00AD05BA"/>
    <w:rsid w:val="00AD1275"/>
    <w:rsid w:val="00AD1454"/>
    <w:rsid w:val="00AD1A3C"/>
    <w:rsid w:val="00AD1DE2"/>
    <w:rsid w:val="00AD1EC6"/>
    <w:rsid w:val="00AD2480"/>
    <w:rsid w:val="00AD2A69"/>
    <w:rsid w:val="00AD2FCE"/>
    <w:rsid w:val="00AD31A6"/>
    <w:rsid w:val="00AD39FA"/>
    <w:rsid w:val="00AD429F"/>
    <w:rsid w:val="00AD4E69"/>
    <w:rsid w:val="00AD5094"/>
    <w:rsid w:val="00AD63C8"/>
    <w:rsid w:val="00AD7AB4"/>
    <w:rsid w:val="00AD7D45"/>
    <w:rsid w:val="00AE045A"/>
    <w:rsid w:val="00AE09C4"/>
    <w:rsid w:val="00AE0ECC"/>
    <w:rsid w:val="00AE12C6"/>
    <w:rsid w:val="00AE134D"/>
    <w:rsid w:val="00AE1FAC"/>
    <w:rsid w:val="00AE22BF"/>
    <w:rsid w:val="00AE2540"/>
    <w:rsid w:val="00AE256F"/>
    <w:rsid w:val="00AE29C4"/>
    <w:rsid w:val="00AE2A51"/>
    <w:rsid w:val="00AE2D78"/>
    <w:rsid w:val="00AE2E7A"/>
    <w:rsid w:val="00AE3C9A"/>
    <w:rsid w:val="00AE4CFE"/>
    <w:rsid w:val="00AE4D29"/>
    <w:rsid w:val="00AE5212"/>
    <w:rsid w:val="00AE52C5"/>
    <w:rsid w:val="00AE636D"/>
    <w:rsid w:val="00AE6659"/>
    <w:rsid w:val="00AE6A3D"/>
    <w:rsid w:val="00AE73F5"/>
    <w:rsid w:val="00AF04F5"/>
    <w:rsid w:val="00AF054D"/>
    <w:rsid w:val="00AF08E9"/>
    <w:rsid w:val="00AF092E"/>
    <w:rsid w:val="00AF123C"/>
    <w:rsid w:val="00AF14CE"/>
    <w:rsid w:val="00AF1510"/>
    <w:rsid w:val="00AF1ACB"/>
    <w:rsid w:val="00AF1BA0"/>
    <w:rsid w:val="00AF1E38"/>
    <w:rsid w:val="00AF2306"/>
    <w:rsid w:val="00AF2B96"/>
    <w:rsid w:val="00AF2BAC"/>
    <w:rsid w:val="00AF3284"/>
    <w:rsid w:val="00AF3541"/>
    <w:rsid w:val="00AF3C11"/>
    <w:rsid w:val="00AF3C8E"/>
    <w:rsid w:val="00AF4397"/>
    <w:rsid w:val="00AF4400"/>
    <w:rsid w:val="00AF4640"/>
    <w:rsid w:val="00AF4F70"/>
    <w:rsid w:val="00AF534F"/>
    <w:rsid w:val="00AF563C"/>
    <w:rsid w:val="00AF57A5"/>
    <w:rsid w:val="00AF5AC1"/>
    <w:rsid w:val="00AF5E67"/>
    <w:rsid w:val="00AF627B"/>
    <w:rsid w:val="00AF6351"/>
    <w:rsid w:val="00AF6557"/>
    <w:rsid w:val="00AF7ACC"/>
    <w:rsid w:val="00AF7C37"/>
    <w:rsid w:val="00AF7E20"/>
    <w:rsid w:val="00B00B32"/>
    <w:rsid w:val="00B017A9"/>
    <w:rsid w:val="00B0204D"/>
    <w:rsid w:val="00B020E6"/>
    <w:rsid w:val="00B02759"/>
    <w:rsid w:val="00B02D48"/>
    <w:rsid w:val="00B030F6"/>
    <w:rsid w:val="00B03756"/>
    <w:rsid w:val="00B03CCF"/>
    <w:rsid w:val="00B04A43"/>
    <w:rsid w:val="00B04EA1"/>
    <w:rsid w:val="00B054AF"/>
    <w:rsid w:val="00B05B31"/>
    <w:rsid w:val="00B0613B"/>
    <w:rsid w:val="00B069EA"/>
    <w:rsid w:val="00B06FD5"/>
    <w:rsid w:val="00B0751E"/>
    <w:rsid w:val="00B07D3E"/>
    <w:rsid w:val="00B07FE8"/>
    <w:rsid w:val="00B10031"/>
    <w:rsid w:val="00B101BE"/>
    <w:rsid w:val="00B10202"/>
    <w:rsid w:val="00B105F8"/>
    <w:rsid w:val="00B10818"/>
    <w:rsid w:val="00B10852"/>
    <w:rsid w:val="00B10F59"/>
    <w:rsid w:val="00B11595"/>
    <w:rsid w:val="00B1165F"/>
    <w:rsid w:val="00B126CB"/>
    <w:rsid w:val="00B13293"/>
    <w:rsid w:val="00B13822"/>
    <w:rsid w:val="00B1383C"/>
    <w:rsid w:val="00B138E7"/>
    <w:rsid w:val="00B13F76"/>
    <w:rsid w:val="00B1441D"/>
    <w:rsid w:val="00B14D49"/>
    <w:rsid w:val="00B15406"/>
    <w:rsid w:val="00B15521"/>
    <w:rsid w:val="00B1552D"/>
    <w:rsid w:val="00B162AC"/>
    <w:rsid w:val="00B16569"/>
    <w:rsid w:val="00B16E00"/>
    <w:rsid w:val="00B170BE"/>
    <w:rsid w:val="00B17982"/>
    <w:rsid w:val="00B17E67"/>
    <w:rsid w:val="00B17F42"/>
    <w:rsid w:val="00B2032F"/>
    <w:rsid w:val="00B20FEB"/>
    <w:rsid w:val="00B2170E"/>
    <w:rsid w:val="00B218DC"/>
    <w:rsid w:val="00B21FFF"/>
    <w:rsid w:val="00B22EB1"/>
    <w:rsid w:val="00B23142"/>
    <w:rsid w:val="00B236C8"/>
    <w:rsid w:val="00B23A30"/>
    <w:rsid w:val="00B2418E"/>
    <w:rsid w:val="00B242DC"/>
    <w:rsid w:val="00B24B1E"/>
    <w:rsid w:val="00B25918"/>
    <w:rsid w:val="00B25F13"/>
    <w:rsid w:val="00B265E7"/>
    <w:rsid w:val="00B26988"/>
    <w:rsid w:val="00B26FB5"/>
    <w:rsid w:val="00B27016"/>
    <w:rsid w:val="00B27399"/>
    <w:rsid w:val="00B277EA"/>
    <w:rsid w:val="00B27D00"/>
    <w:rsid w:val="00B3011A"/>
    <w:rsid w:val="00B301B1"/>
    <w:rsid w:val="00B305A0"/>
    <w:rsid w:val="00B30A28"/>
    <w:rsid w:val="00B30EDB"/>
    <w:rsid w:val="00B31389"/>
    <w:rsid w:val="00B3149C"/>
    <w:rsid w:val="00B321E4"/>
    <w:rsid w:val="00B32247"/>
    <w:rsid w:val="00B32649"/>
    <w:rsid w:val="00B3281D"/>
    <w:rsid w:val="00B32C26"/>
    <w:rsid w:val="00B32EDC"/>
    <w:rsid w:val="00B33C3E"/>
    <w:rsid w:val="00B33F81"/>
    <w:rsid w:val="00B351C0"/>
    <w:rsid w:val="00B370C9"/>
    <w:rsid w:val="00B37263"/>
    <w:rsid w:val="00B3755C"/>
    <w:rsid w:val="00B3756E"/>
    <w:rsid w:val="00B375DB"/>
    <w:rsid w:val="00B3795F"/>
    <w:rsid w:val="00B3796B"/>
    <w:rsid w:val="00B37A28"/>
    <w:rsid w:val="00B37BD1"/>
    <w:rsid w:val="00B37F09"/>
    <w:rsid w:val="00B40054"/>
    <w:rsid w:val="00B406E9"/>
    <w:rsid w:val="00B407E9"/>
    <w:rsid w:val="00B40DEF"/>
    <w:rsid w:val="00B412C8"/>
    <w:rsid w:val="00B414A9"/>
    <w:rsid w:val="00B414DB"/>
    <w:rsid w:val="00B419AD"/>
    <w:rsid w:val="00B419FF"/>
    <w:rsid w:val="00B422C4"/>
    <w:rsid w:val="00B4283E"/>
    <w:rsid w:val="00B42E4F"/>
    <w:rsid w:val="00B43672"/>
    <w:rsid w:val="00B43799"/>
    <w:rsid w:val="00B447F0"/>
    <w:rsid w:val="00B44D81"/>
    <w:rsid w:val="00B45658"/>
    <w:rsid w:val="00B463AA"/>
    <w:rsid w:val="00B467C8"/>
    <w:rsid w:val="00B46D29"/>
    <w:rsid w:val="00B47388"/>
    <w:rsid w:val="00B4748F"/>
    <w:rsid w:val="00B47EBC"/>
    <w:rsid w:val="00B50A21"/>
    <w:rsid w:val="00B50BF0"/>
    <w:rsid w:val="00B51035"/>
    <w:rsid w:val="00B51A10"/>
    <w:rsid w:val="00B51C60"/>
    <w:rsid w:val="00B51F0B"/>
    <w:rsid w:val="00B52343"/>
    <w:rsid w:val="00B524BC"/>
    <w:rsid w:val="00B529D6"/>
    <w:rsid w:val="00B5376A"/>
    <w:rsid w:val="00B5398C"/>
    <w:rsid w:val="00B53DD5"/>
    <w:rsid w:val="00B5452C"/>
    <w:rsid w:val="00B5454A"/>
    <w:rsid w:val="00B5490E"/>
    <w:rsid w:val="00B54ECF"/>
    <w:rsid w:val="00B54F1C"/>
    <w:rsid w:val="00B54FA9"/>
    <w:rsid w:val="00B55BA9"/>
    <w:rsid w:val="00B577D4"/>
    <w:rsid w:val="00B57AE9"/>
    <w:rsid w:val="00B57F11"/>
    <w:rsid w:val="00B60040"/>
    <w:rsid w:val="00B6096B"/>
    <w:rsid w:val="00B60DB1"/>
    <w:rsid w:val="00B615D8"/>
    <w:rsid w:val="00B617AD"/>
    <w:rsid w:val="00B627F5"/>
    <w:rsid w:val="00B62B22"/>
    <w:rsid w:val="00B62FC4"/>
    <w:rsid w:val="00B63352"/>
    <w:rsid w:val="00B6358A"/>
    <w:rsid w:val="00B6389F"/>
    <w:rsid w:val="00B642BD"/>
    <w:rsid w:val="00B64C4C"/>
    <w:rsid w:val="00B64E9F"/>
    <w:rsid w:val="00B65A0B"/>
    <w:rsid w:val="00B65AA0"/>
    <w:rsid w:val="00B6607D"/>
    <w:rsid w:val="00B66315"/>
    <w:rsid w:val="00B67C55"/>
    <w:rsid w:val="00B700C3"/>
    <w:rsid w:val="00B70178"/>
    <w:rsid w:val="00B704D4"/>
    <w:rsid w:val="00B70698"/>
    <w:rsid w:val="00B70942"/>
    <w:rsid w:val="00B70C6C"/>
    <w:rsid w:val="00B71915"/>
    <w:rsid w:val="00B71BF6"/>
    <w:rsid w:val="00B725F7"/>
    <w:rsid w:val="00B72ED9"/>
    <w:rsid w:val="00B7327E"/>
    <w:rsid w:val="00B738D0"/>
    <w:rsid w:val="00B73C2B"/>
    <w:rsid w:val="00B73CD4"/>
    <w:rsid w:val="00B7404C"/>
    <w:rsid w:val="00B7438F"/>
    <w:rsid w:val="00B756F3"/>
    <w:rsid w:val="00B75EF3"/>
    <w:rsid w:val="00B76089"/>
    <w:rsid w:val="00B763CC"/>
    <w:rsid w:val="00B7671C"/>
    <w:rsid w:val="00B768C8"/>
    <w:rsid w:val="00B77781"/>
    <w:rsid w:val="00B777EF"/>
    <w:rsid w:val="00B77B33"/>
    <w:rsid w:val="00B80BF6"/>
    <w:rsid w:val="00B80F3A"/>
    <w:rsid w:val="00B82DB0"/>
    <w:rsid w:val="00B833D4"/>
    <w:rsid w:val="00B83572"/>
    <w:rsid w:val="00B83D4E"/>
    <w:rsid w:val="00B84073"/>
    <w:rsid w:val="00B8448B"/>
    <w:rsid w:val="00B84930"/>
    <w:rsid w:val="00B84989"/>
    <w:rsid w:val="00B84997"/>
    <w:rsid w:val="00B8499F"/>
    <w:rsid w:val="00B85924"/>
    <w:rsid w:val="00B85B13"/>
    <w:rsid w:val="00B85DD2"/>
    <w:rsid w:val="00B871CB"/>
    <w:rsid w:val="00B871D4"/>
    <w:rsid w:val="00B90301"/>
    <w:rsid w:val="00B90949"/>
    <w:rsid w:val="00B90A4D"/>
    <w:rsid w:val="00B90BBD"/>
    <w:rsid w:val="00B90FDE"/>
    <w:rsid w:val="00B9179E"/>
    <w:rsid w:val="00B925C8"/>
    <w:rsid w:val="00B92647"/>
    <w:rsid w:val="00B92E17"/>
    <w:rsid w:val="00B9386B"/>
    <w:rsid w:val="00B9398F"/>
    <w:rsid w:val="00B93A2F"/>
    <w:rsid w:val="00B956A3"/>
    <w:rsid w:val="00B95B85"/>
    <w:rsid w:val="00B95DC6"/>
    <w:rsid w:val="00B96736"/>
    <w:rsid w:val="00B96A13"/>
    <w:rsid w:val="00B97104"/>
    <w:rsid w:val="00B97191"/>
    <w:rsid w:val="00B97964"/>
    <w:rsid w:val="00B97A3E"/>
    <w:rsid w:val="00B97EBF"/>
    <w:rsid w:val="00BA087D"/>
    <w:rsid w:val="00BA0FD0"/>
    <w:rsid w:val="00BA166A"/>
    <w:rsid w:val="00BA1F29"/>
    <w:rsid w:val="00BA1FDF"/>
    <w:rsid w:val="00BA203D"/>
    <w:rsid w:val="00BA2441"/>
    <w:rsid w:val="00BA2837"/>
    <w:rsid w:val="00BA2BD2"/>
    <w:rsid w:val="00BA2D8A"/>
    <w:rsid w:val="00BA35F9"/>
    <w:rsid w:val="00BA372B"/>
    <w:rsid w:val="00BA390F"/>
    <w:rsid w:val="00BA48DF"/>
    <w:rsid w:val="00BA4B66"/>
    <w:rsid w:val="00BA58A0"/>
    <w:rsid w:val="00BA6C61"/>
    <w:rsid w:val="00BA7491"/>
    <w:rsid w:val="00BA755F"/>
    <w:rsid w:val="00BA7DDF"/>
    <w:rsid w:val="00BB031C"/>
    <w:rsid w:val="00BB04C9"/>
    <w:rsid w:val="00BB0582"/>
    <w:rsid w:val="00BB0AB4"/>
    <w:rsid w:val="00BB0F9A"/>
    <w:rsid w:val="00BB12FE"/>
    <w:rsid w:val="00BB1586"/>
    <w:rsid w:val="00BB1AB8"/>
    <w:rsid w:val="00BB1B7D"/>
    <w:rsid w:val="00BB227D"/>
    <w:rsid w:val="00BB28D9"/>
    <w:rsid w:val="00BB3891"/>
    <w:rsid w:val="00BB3F16"/>
    <w:rsid w:val="00BB477A"/>
    <w:rsid w:val="00BB4857"/>
    <w:rsid w:val="00BB504D"/>
    <w:rsid w:val="00BB55FF"/>
    <w:rsid w:val="00BB5C26"/>
    <w:rsid w:val="00BB5ECF"/>
    <w:rsid w:val="00BB60AE"/>
    <w:rsid w:val="00BB64CF"/>
    <w:rsid w:val="00BC00EB"/>
    <w:rsid w:val="00BC02D7"/>
    <w:rsid w:val="00BC07DC"/>
    <w:rsid w:val="00BC08F6"/>
    <w:rsid w:val="00BC0DE9"/>
    <w:rsid w:val="00BC15D8"/>
    <w:rsid w:val="00BC1B97"/>
    <w:rsid w:val="00BC1B98"/>
    <w:rsid w:val="00BC1F61"/>
    <w:rsid w:val="00BC2505"/>
    <w:rsid w:val="00BC266D"/>
    <w:rsid w:val="00BC2ED5"/>
    <w:rsid w:val="00BC4195"/>
    <w:rsid w:val="00BC41D6"/>
    <w:rsid w:val="00BC42D3"/>
    <w:rsid w:val="00BC4FB2"/>
    <w:rsid w:val="00BC50B0"/>
    <w:rsid w:val="00BC5188"/>
    <w:rsid w:val="00BC575C"/>
    <w:rsid w:val="00BC581A"/>
    <w:rsid w:val="00BC58D8"/>
    <w:rsid w:val="00BC5D25"/>
    <w:rsid w:val="00BC5F78"/>
    <w:rsid w:val="00BC6185"/>
    <w:rsid w:val="00BC7949"/>
    <w:rsid w:val="00BD0437"/>
    <w:rsid w:val="00BD0E17"/>
    <w:rsid w:val="00BD116F"/>
    <w:rsid w:val="00BD1275"/>
    <w:rsid w:val="00BD1427"/>
    <w:rsid w:val="00BD157F"/>
    <w:rsid w:val="00BD1727"/>
    <w:rsid w:val="00BD241A"/>
    <w:rsid w:val="00BD2469"/>
    <w:rsid w:val="00BD2686"/>
    <w:rsid w:val="00BD2FCB"/>
    <w:rsid w:val="00BD3199"/>
    <w:rsid w:val="00BD364D"/>
    <w:rsid w:val="00BD3BBE"/>
    <w:rsid w:val="00BD3C83"/>
    <w:rsid w:val="00BD43F9"/>
    <w:rsid w:val="00BD45B2"/>
    <w:rsid w:val="00BD45BE"/>
    <w:rsid w:val="00BD4648"/>
    <w:rsid w:val="00BD4732"/>
    <w:rsid w:val="00BD47B6"/>
    <w:rsid w:val="00BD5362"/>
    <w:rsid w:val="00BD5492"/>
    <w:rsid w:val="00BD55A1"/>
    <w:rsid w:val="00BD5EF3"/>
    <w:rsid w:val="00BD6271"/>
    <w:rsid w:val="00BD63F3"/>
    <w:rsid w:val="00BD6971"/>
    <w:rsid w:val="00BD6B27"/>
    <w:rsid w:val="00BD6C75"/>
    <w:rsid w:val="00BD713E"/>
    <w:rsid w:val="00BD7571"/>
    <w:rsid w:val="00BD7D27"/>
    <w:rsid w:val="00BD7D72"/>
    <w:rsid w:val="00BD7E26"/>
    <w:rsid w:val="00BD7EA8"/>
    <w:rsid w:val="00BD7F91"/>
    <w:rsid w:val="00BE04F6"/>
    <w:rsid w:val="00BE08ED"/>
    <w:rsid w:val="00BE0968"/>
    <w:rsid w:val="00BE143D"/>
    <w:rsid w:val="00BE2D12"/>
    <w:rsid w:val="00BE2EBB"/>
    <w:rsid w:val="00BE2FE9"/>
    <w:rsid w:val="00BE302C"/>
    <w:rsid w:val="00BE3056"/>
    <w:rsid w:val="00BE3245"/>
    <w:rsid w:val="00BE3644"/>
    <w:rsid w:val="00BE373C"/>
    <w:rsid w:val="00BE409E"/>
    <w:rsid w:val="00BE40E4"/>
    <w:rsid w:val="00BE4A55"/>
    <w:rsid w:val="00BE5CEE"/>
    <w:rsid w:val="00BE6246"/>
    <w:rsid w:val="00BE64B9"/>
    <w:rsid w:val="00BE657A"/>
    <w:rsid w:val="00BE70AF"/>
    <w:rsid w:val="00BE730A"/>
    <w:rsid w:val="00BE758A"/>
    <w:rsid w:val="00BE759C"/>
    <w:rsid w:val="00BE75D4"/>
    <w:rsid w:val="00BF0415"/>
    <w:rsid w:val="00BF04EE"/>
    <w:rsid w:val="00BF0678"/>
    <w:rsid w:val="00BF088D"/>
    <w:rsid w:val="00BF0CB0"/>
    <w:rsid w:val="00BF1B35"/>
    <w:rsid w:val="00BF1E10"/>
    <w:rsid w:val="00BF27B5"/>
    <w:rsid w:val="00BF34B0"/>
    <w:rsid w:val="00BF396D"/>
    <w:rsid w:val="00BF3FB3"/>
    <w:rsid w:val="00BF40FB"/>
    <w:rsid w:val="00BF4F4D"/>
    <w:rsid w:val="00BF5196"/>
    <w:rsid w:val="00BF530C"/>
    <w:rsid w:val="00BF53BA"/>
    <w:rsid w:val="00BF56EC"/>
    <w:rsid w:val="00BF592B"/>
    <w:rsid w:val="00BF666A"/>
    <w:rsid w:val="00BF6C0B"/>
    <w:rsid w:val="00BF6E9F"/>
    <w:rsid w:val="00BF72DA"/>
    <w:rsid w:val="00BF7634"/>
    <w:rsid w:val="00BF783E"/>
    <w:rsid w:val="00BF7F94"/>
    <w:rsid w:val="00C00496"/>
    <w:rsid w:val="00C0067D"/>
    <w:rsid w:val="00C00DAE"/>
    <w:rsid w:val="00C00DE3"/>
    <w:rsid w:val="00C00FA3"/>
    <w:rsid w:val="00C0100D"/>
    <w:rsid w:val="00C01517"/>
    <w:rsid w:val="00C01C59"/>
    <w:rsid w:val="00C01D68"/>
    <w:rsid w:val="00C021D1"/>
    <w:rsid w:val="00C026D1"/>
    <w:rsid w:val="00C029D8"/>
    <w:rsid w:val="00C02A97"/>
    <w:rsid w:val="00C02DA2"/>
    <w:rsid w:val="00C03179"/>
    <w:rsid w:val="00C03B47"/>
    <w:rsid w:val="00C044F4"/>
    <w:rsid w:val="00C0460F"/>
    <w:rsid w:val="00C04842"/>
    <w:rsid w:val="00C05260"/>
    <w:rsid w:val="00C0585B"/>
    <w:rsid w:val="00C05B4C"/>
    <w:rsid w:val="00C05FCE"/>
    <w:rsid w:val="00C06581"/>
    <w:rsid w:val="00C068C5"/>
    <w:rsid w:val="00C06AE1"/>
    <w:rsid w:val="00C06CA8"/>
    <w:rsid w:val="00C06E80"/>
    <w:rsid w:val="00C073D7"/>
    <w:rsid w:val="00C10222"/>
    <w:rsid w:val="00C10F3D"/>
    <w:rsid w:val="00C11227"/>
    <w:rsid w:val="00C113FD"/>
    <w:rsid w:val="00C118BE"/>
    <w:rsid w:val="00C1200D"/>
    <w:rsid w:val="00C123C5"/>
    <w:rsid w:val="00C12805"/>
    <w:rsid w:val="00C12AFC"/>
    <w:rsid w:val="00C12FD6"/>
    <w:rsid w:val="00C1336C"/>
    <w:rsid w:val="00C1345F"/>
    <w:rsid w:val="00C13A9C"/>
    <w:rsid w:val="00C1403D"/>
    <w:rsid w:val="00C14112"/>
    <w:rsid w:val="00C14317"/>
    <w:rsid w:val="00C143D2"/>
    <w:rsid w:val="00C14EFB"/>
    <w:rsid w:val="00C1554C"/>
    <w:rsid w:val="00C16310"/>
    <w:rsid w:val="00C1681E"/>
    <w:rsid w:val="00C168E4"/>
    <w:rsid w:val="00C173B3"/>
    <w:rsid w:val="00C2025C"/>
    <w:rsid w:val="00C204F6"/>
    <w:rsid w:val="00C2057B"/>
    <w:rsid w:val="00C20BFE"/>
    <w:rsid w:val="00C20D4C"/>
    <w:rsid w:val="00C20E4B"/>
    <w:rsid w:val="00C2107E"/>
    <w:rsid w:val="00C21BF9"/>
    <w:rsid w:val="00C21E0E"/>
    <w:rsid w:val="00C220F0"/>
    <w:rsid w:val="00C2220C"/>
    <w:rsid w:val="00C22534"/>
    <w:rsid w:val="00C22810"/>
    <w:rsid w:val="00C22A5E"/>
    <w:rsid w:val="00C22BF8"/>
    <w:rsid w:val="00C22DFE"/>
    <w:rsid w:val="00C22E91"/>
    <w:rsid w:val="00C22FE7"/>
    <w:rsid w:val="00C230DE"/>
    <w:rsid w:val="00C232CF"/>
    <w:rsid w:val="00C2330A"/>
    <w:rsid w:val="00C234E4"/>
    <w:rsid w:val="00C23E05"/>
    <w:rsid w:val="00C24353"/>
    <w:rsid w:val="00C249E9"/>
    <w:rsid w:val="00C24E5F"/>
    <w:rsid w:val="00C24E63"/>
    <w:rsid w:val="00C250FF"/>
    <w:rsid w:val="00C252CF"/>
    <w:rsid w:val="00C25DA5"/>
    <w:rsid w:val="00C25EB2"/>
    <w:rsid w:val="00C26357"/>
    <w:rsid w:val="00C263B9"/>
    <w:rsid w:val="00C263BB"/>
    <w:rsid w:val="00C2677A"/>
    <w:rsid w:val="00C2694D"/>
    <w:rsid w:val="00C270C7"/>
    <w:rsid w:val="00C2736D"/>
    <w:rsid w:val="00C27729"/>
    <w:rsid w:val="00C277BA"/>
    <w:rsid w:val="00C27848"/>
    <w:rsid w:val="00C279D3"/>
    <w:rsid w:val="00C300B2"/>
    <w:rsid w:val="00C3034A"/>
    <w:rsid w:val="00C30D2D"/>
    <w:rsid w:val="00C31520"/>
    <w:rsid w:val="00C31A69"/>
    <w:rsid w:val="00C31C38"/>
    <w:rsid w:val="00C31FF2"/>
    <w:rsid w:val="00C32B43"/>
    <w:rsid w:val="00C33122"/>
    <w:rsid w:val="00C33E87"/>
    <w:rsid w:val="00C3416C"/>
    <w:rsid w:val="00C34288"/>
    <w:rsid w:val="00C342A2"/>
    <w:rsid w:val="00C343BA"/>
    <w:rsid w:val="00C34687"/>
    <w:rsid w:val="00C34E89"/>
    <w:rsid w:val="00C35088"/>
    <w:rsid w:val="00C354CD"/>
    <w:rsid w:val="00C3579B"/>
    <w:rsid w:val="00C357E8"/>
    <w:rsid w:val="00C36265"/>
    <w:rsid w:val="00C367C4"/>
    <w:rsid w:val="00C37051"/>
    <w:rsid w:val="00C401FC"/>
    <w:rsid w:val="00C403E4"/>
    <w:rsid w:val="00C404B7"/>
    <w:rsid w:val="00C406E5"/>
    <w:rsid w:val="00C40C15"/>
    <w:rsid w:val="00C40EB4"/>
    <w:rsid w:val="00C40ED4"/>
    <w:rsid w:val="00C410D4"/>
    <w:rsid w:val="00C41397"/>
    <w:rsid w:val="00C42431"/>
    <w:rsid w:val="00C42630"/>
    <w:rsid w:val="00C430EB"/>
    <w:rsid w:val="00C432D2"/>
    <w:rsid w:val="00C434D7"/>
    <w:rsid w:val="00C43695"/>
    <w:rsid w:val="00C438D0"/>
    <w:rsid w:val="00C43BA2"/>
    <w:rsid w:val="00C442D9"/>
    <w:rsid w:val="00C445FF"/>
    <w:rsid w:val="00C448CA"/>
    <w:rsid w:val="00C44D00"/>
    <w:rsid w:val="00C45215"/>
    <w:rsid w:val="00C45B1A"/>
    <w:rsid w:val="00C46583"/>
    <w:rsid w:val="00C46762"/>
    <w:rsid w:val="00C468DC"/>
    <w:rsid w:val="00C471E6"/>
    <w:rsid w:val="00C47454"/>
    <w:rsid w:val="00C475CB"/>
    <w:rsid w:val="00C479F8"/>
    <w:rsid w:val="00C47CCD"/>
    <w:rsid w:val="00C47D21"/>
    <w:rsid w:val="00C47F68"/>
    <w:rsid w:val="00C503AD"/>
    <w:rsid w:val="00C50A28"/>
    <w:rsid w:val="00C50D28"/>
    <w:rsid w:val="00C50DBB"/>
    <w:rsid w:val="00C50E1A"/>
    <w:rsid w:val="00C51055"/>
    <w:rsid w:val="00C515DD"/>
    <w:rsid w:val="00C5168D"/>
    <w:rsid w:val="00C51FD4"/>
    <w:rsid w:val="00C5291E"/>
    <w:rsid w:val="00C529A2"/>
    <w:rsid w:val="00C53E16"/>
    <w:rsid w:val="00C540A3"/>
    <w:rsid w:val="00C55388"/>
    <w:rsid w:val="00C55939"/>
    <w:rsid w:val="00C55B67"/>
    <w:rsid w:val="00C55D0B"/>
    <w:rsid w:val="00C55EAD"/>
    <w:rsid w:val="00C564E5"/>
    <w:rsid w:val="00C56506"/>
    <w:rsid w:val="00C5687E"/>
    <w:rsid w:val="00C56C93"/>
    <w:rsid w:val="00C57216"/>
    <w:rsid w:val="00C573D4"/>
    <w:rsid w:val="00C575DB"/>
    <w:rsid w:val="00C5798A"/>
    <w:rsid w:val="00C60043"/>
    <w:rsid w:val="00C61D75"/>
    <w:rsid w:val="00C625F2"/>
    <w:rsid w:val="00C627B3"/>
    <w:rsid w:val="00C62902"/>
    <w:rsid w:val="00C62D1D"/>
    <w:rsid w:val="00C62E20"/>
    <w:rsid w:val="00C642B2"/>
    <w:rsid w:val="00C646B7"/>
    <w:rsid w:val="00C649A5"/>
    <w:rsid w:val="00C64BF2"/>
    <w:rsid w:val="00C654A4"/>
    <w:rsid w:val="00C656A2"/>
    <w:rsid w:val="00C65C57"/>
    <w:rsid w:val="00C66001"/>
    <w:rsid w:val="00C66345"/>
    <w:rsid w:val="00C665EE"/>
    <w:rsid w:val="00C66C49"/>
    <w:rsid w:val="00C66E98"/>
    <w:rsid w:val="00C67054"/>
    <w:rsid w:val="00C676D2"/>
    <w:rsid w:val="00C7000B"/>
    <w:rsid w:val="00C7027C"/>
    <w:rsid w:val="00C70898"/>
    <w:rsid w:val="00C70D3B"/>
    <w:rsid w:val="00C70E9B"/>
    <w:rsid w:val="00C71261"/>
    <w:rsid w:val="00C712A8"/>
    <w:rsid w:val="00C713F9"/>
    <w:rsid w:val="00C71530"/>
    <w:rsid w:val="00C71ABC"/>
    <w:rsid w:val="00C71D8D"/>
    <w:rsid w:val="00C7228C"/>
    <w:rsid w:val="00C7266C"/>
    <w:rsid w:val="00C7277B"/>
    <w:rsid w:val="00C727FB"/>
    <w:rsid w:val="00C728A1"/>
    <w:rsid w:val="00C72A17"/>
    <w:rsid w:val="00C72A9A"/>
    <w:rsid w:val="00C72C9A"/>
    <w:rsid w:val="00C72E47"/>
    <w:rsid w:val="00C72FEE"/>
    <w:rsid w:val="00C73242"/>
    <w:rsid w:val="00C73E93"/>
    <w:rsid w:val="00C7416A"/>
    <w:rsid w:val="00C74467"/>
    <w:rsid w:val="00C744B1"/>
    <w:rsid w:val="00C746C1"/>
    <w:rsid w:val="00C74BE1"/>
    <w:rsid w:val="00C74C95"/>
    <w:rsid w:val="00C74ED1"/>
    <w:rsid w:val="00C75132"/>
    <w:rsid w:val="00C7557D"/>
    <w:rsid w:val="00C75687"/>
    <w:rsid w:val="00C75ED6"/>
    <w:rsid w:val="00C76733"/>
    <w:rsid w:val="00C76BC9"/>
    <w:rsid w:val="00C76D82"/>
    <w:rsid w:val="00C77C23"/>
    <w:rsid w:val="00C77EED"/>
    <w:rsid w:val="00C8021E"/>
    <w:rsid w:val="00C8051F"/>
    <w:rsid w:val="00C80CF2"/>
    <w:rsid w:val="00C80EF3"/>
    <w:rsid w:val="00C812ED"/>
    <w:rsid w:val="00C8159F"/>
    <w:rsid w:val="00C8248D"/>
    <w:rsid w:val="00C829D8"/>
    <w:rsid w:val="00C82BAC"/>
    <w:rsid w:val="00C82E7F"/>
    <w:rsid w:val="00C82F50"/>
    <w:rsid w:val="00C830E5"/>
    <w:rsid w:val="00C83A97"/>
    <w:rsid w:val="00C83BBC"/>
    <w:rsid w:val="00C843FF"/>
    <w:rsid w:val="00C852DC"/>
    <w:rsid w:val="00C85724"/>
    <w:rsid w:val="00C85D03"/>
    <w:rsid w:val="00C868F6"/>
    <w:rsid w:val="00C87129"/>
    <w:rsid w:val="00C87270"/>
    <w:rsid w:val="00C875F4"/>
    <w:rsid w:val="00C87781"/>
    <w:rsid w:val="00C9093E"/>
    <w:rsid w:val="00C90C0A"/>
    <w:rsid w:val="00C912CF"/>
    <w:rsid w:val="00C9207C"/>
    <w:rsid w:val="00C92136"/>
    <w:rsid w:val="00C92417"/>
    <w:rsid w:val="00C92600"/>
    <w:rsid w:val="00C934D0"/>
    <w:rsid w:val="00C94000"/>
    <w:rsid w:val="00C94216"/>
    <w:rsid w:val="00C94A9A"/>
    <w:rsid w:val="00C952DA"/>
    <w:rsid w:val="00C95BD0"/>
    <w:rsid w:val="00C965F5"/>
    <w:rsid w:val="00C96CC3"/>
    <w:rsid w:val="00C96F88"/>
    <w:rsid w:val="00C97254"/>
    <w:rsid w:val="00C9759A"/>
    <w:rsid w:val="00C97D04"/>
    <w:rsid w:val="00CA00F2"/>
    <w:rsid w:val="00CA0957"/>
    <w:rsid w:val="00CA161E"/>
    <w:rsid w:val="00CA16F1"/>
    <w:rsid w:val="00CA175E"/>
    <w:rsid w:val="00CA1995"/>
    <w:rsid w:val="00CA1A6A"/>
    <w:rsid w:val="00CA1A9D"/>
    <w:rsid w:val="00CA275E"/>
    <w:rsid w:val="00CA2C65"/>
    <w:rsid w:val="00CA2C91"/>
    <w:rsid w:val="00CA3026"/>
    <w:rsid w:val="00CA3558"/>
    <w:rsid w:val="00CA3D16"/>
    <w:rsid w:val="00CA3E9A"/>
    <w:rsid w:val="00CA3F2A"/>
    <w:rsid w:val="00CA4C9F"/>
    <w:rsid w:val="00CA559C"/>
    <w:rsid w:val="00CA5732"/>
    <w:rsid w:val="00CA5FF3"/>
    <w:rsid w:val="00CA60F3"/>
    <w:rsid w:val="00CA665D"/>
    <w:rsid w:val="00CA6814"/>
    <w:rsid w:val="00CA739E"/>
    <w:rsid w:val="00CA75D4"/>
    <w:rsid w:val="00CA7962"/>
    <w:rsid w:val="00CB01F6"/>
    <w:rsid w:val="00CB1ACD"/>
    <w:rsid w:val="00CB1CA5"/>
    <w:rsid w:val="00CB1E5D"/>
    <w:rsid w:val="00CB21CA"/>
    <w:rsid w:val="00CB262E"/>
    <w:rsid w:val="00CB2644"/>
    <w:rsid w:val="00CB2B65"/>
    <w:rsid w:val="00CB2B88"/>
    <w:rsid w:val="00CB31CD"/>
    <w:rsid w:val="00CB33D4"/>
    <w:rsid w:val="00CB34DF"/>
    <w:rsid w:val="00CB37B4"/>
    <w:rsid w:val="00CB3935"/>
    <w:rsid w:val="00CB443F"/>
    <w:rsid w:val="00CB51B0"/>
    <w:rsid w:val="00CB5311"/>
    <w:rsid w:val="00CB5598"/>
    <w:rsid w:val="00CB560B"/>
    <w:rsid w:val="00CB5D08"/>
    <w:rsid w:val="00CB5E51"/>
    <w:rsid w:val="00CB6036"/>
    <w:rsid w:val="00CB608D"/>
    <w:rsid w:val="00CB60F2"/>
    <w:rsid w:val="00CB64BE"/>
    <w:rsid w:val="00CB6F1A"/>
    <w:rsid w:val="00CB7245"/>
    <w:rsid w:val="00CB7DC8"/>
    <w:rsid w:val="00CC0589"/>
    <w:rsid w:val="00CC064B"/>
    <w:rsid w:val="00CC0CF5"/>
    <w:rsid w:val="00CC1888"/>
    <w:rsid w:val="00CC23F6"/>
    <w:rsid w:val="00CC330A"/>
    <w:rsid w:val="00CC422F"/>
    <w:rsid w:val="00CC48D1"/>
    <w:rsid w:val="00CC4E15"/>
    <w:rsid w:val="00CC53A0"/>
    <w:rsid w:val="00CC5BA5"/>
    <w:rsid w:val="00CC6516"/>
    <w:rsid w:val="00CC68C1"/>
    <w:rsid w:val="00CC7723"/>
    <w:rsid w:val="00CC7785"/>
    <w:rsid w:val="00CD0967"/>
    <w:rsid w:val="00CD0A18"/>
    <w:rsid w:val="00CD10B0"/>
    <w:rsid w:val="00CD178B"/>
    <w:rsid w:val="00CD1CBD"/>
    <w:rsid w:val="00CD2332"/>
    <w:rsid w:val="00CD26C5"/>
    <w:rsid w:val="00CD2B8E"/>
    <w:rsid w:val="00CD3172"/>
    <w:rsid w:val="00CD31D3"/>
    <w:rsid w:val="00CD3730"/>
    <w:rsid w:val="00CD379D"/>
    <w:rsid w:val="00CD4214"/>
    <w:rsid w:val="00CD43A9"/>
    <w:rsid w:val="00CD4EED"/>
    <w:rsid w:val="00CD5DA9"/>
    <w:rsid w:val="00CD6442"/>
    <w:rsid w:val="00CD64C9"/>
    <w:rsid w:val="00CD65B1"/>
    <w:rsid w:val="00CD724E"/>
    <w:rsid w:val="00CD786F"/>
    <w:rsid w:val="00CD7D20"/>
    <w:rsid w:val="00CE0294"/>
    <w:rsid w:val="00CE037B"/>
    <w:rsid w:val="00CE0F6F"/>
    <w:rsid w:val="00CE14CD"/>
    <w:rsid w:val="00CE2262"/>
    <w:rsid w:val="00CE2E7F"/>
    <w:rsid w:val="00CE2ECE"/>
    <w:rsid w:val="00CE3442"/>
    <w:rsid w:val="00CE4C75"/>
    <w:rsid w:val="00CE5306"/>
    <w:rsid w:val="00CE5F8C"/>
    <w:rsid w:val="00CE6213"/>
    <w:rsid w:val="00CE6395"/>
    <w:rsid w:val="00CE646A"/>
    <w:rsid w:val="00CE68C9"/>
    <w:rsid w:val="00CE6AA8"/>
    <w:rsid w:val="00CE6C29"/>
    <w:rsid w:val="00CE755B"/>
    <w:rsid w:val="00CE759F"/>
    <w:rsid w:val="00CE77DB"/>
    <w:rsid w:val="00CE7CBC"/>
    <w:rsid w:val="00CE7F08"/>
    <w:rsid w:val="00CF14BA"/>
    <w:rsid w:val="00CF1B77"/>
    <w:rsid w:val="00CF1C27"/>
    <w:rsid w:val="00CF1C9B"/>
    <w:rsid w:val="00CF26FC"/>
    <w:rsid w:val="00CF342F"/>
    <w:rsid w:val="00CF3AE7"/>
    <w:rsid w:val="00CF3BA1"/>
    <w:rsid w:val="00CF4097"/>
    <w:rsid w:val="00CF40EE"/>
    <w:rsid w:val="00CF429F"/>
    <w:rsid w:val="00CF5B94"/>
    <w:rsid w:val="00CF5B98"/>
    <w:rsid w:val="00CF5D85"/>
    <w:rsid w:val="00CF6813"/>
    <w:rsid w:val="00CF7083"/>
    <w:rsid w:val="00CF71D2"/>
    <w:rsid w:val="00CF78BD"/>
    <w:rsid w:val="00CF7901"/>
    <w:rsid w:val="00CF7C0A"/>
    <w:rsid w:val="00CF7FCB"/>
    <w:rsid w:val="00D003CD"/>
    <w:rsid w:val="00D0060C"/>
    <w:rsid w:val="00D006C3"/>
    <w:rsid w:val="00D00717"/>
    <w:rsid w:val="00D007BF"/>
    <w:rsid w:val="00D01492"/>
    <w:rsid w:val="00D01E75"/>
    <w:rsid w:val="00D02095"/>
    <w:rsid w:val="00D03F85"/>
    <w:rsid w:val="00D0467A"/>
    <w:rsid w:val="00D04C51"/>
    <w:rsid w:val="00D04C81"/>
    <w:rsid w:val="00D051CA"/>
    <w:rsid w:val="00D05CC8"/>
    <w:rsid w:val="00D05EFA"/>
    <w:rsid w:val="00D0641A"/>
    <w:rsid w:val="00D064F6"/>
    <w:rsid w:val="00D06906"/>
    <w:rsid w:val="00D06923"/>
    <w:rsid w:val="00D0705B"/>
    <w:rsid w:val="00D072F0"/>
    <w:rsid w:val="00D07651"/>
    <w:rsid w:val="00D07906"/>
    <w:rsid w:val="00D10856"/>
    <w:rsid w:val="00D11255"/>
    <w:rsid w:val="00D12E10"/>
    <w:rsid w:val="00D13331"/>
    <w:rsid w:val="00D13D0C"/>
    <w:rsid w:val="00D14547"/>
    <w:rsid w:val="00D14624"/>
    <w:rsid w:val="00D14959"/>
    <w:rsid w:val="00D14B29"/>
    <w:rsid w:val="00D14D00"/>
    <w:rsid w:val="00D14E37"/>
    <w:rsid w:val="00D158C0"/>
    <w:rsid w:val="00D15971"/>
    <w:rsid w:val="00D160A8"/>
    <w:rsid w:val="00D162EC"/>
    <w:rsid w:val="00D1662F"/>
    <w:rsid w:val="00D167D0"/>
    <w:rsid w:val="00D169FA"/>
    <w:rsid w:val="00D16B71"/>
    <w:rsid w:val="00D177D7"/>
    <w:rsid w:val="00D17C07"/>
    <w:rsid w:val="00D17CE6"/>
    <w:rsid w:val="00D2078A"/>
    <w:rsid w:val="00D218B0"/>
    <w:rsid w:val="00D221A1"/>
    <w:rsid w:val="00D225C8"/>
    <w:rsid w:val="00D22845"/>
    <w:rsid w:val="00D22D37"/>
    <w:rsid w:val="00D22FAC"/>
    <w:rsid w:val="00D23A57"/>
    <w:rsid w:val="00D23A89"/>
    <w:rsid w:val="00D23B4A"/>
    <w:rsid w:val="00D24033"/>
    <w:rsid w:val="00D240E8"/>
    <w:rsid w:val="00D2415D"/>
    <w:rsid w:val="00D24365"/>
    <w:rsid w:val="00D24D84"/>
    <w:rsid w:val="00D251C0"/>
    <w:rsid w:val="00D25330"/>
    <w:rsid w:val="00D25340"/>
    <w:rsid w:val="00D255B1"/>
    <w:rsid w:val="00D25F6B"/>
    <w:rsid w:val="00D263C7"/>
    <w:rsid w:val="00D27B35"/>
    <w:rsid w:val="00D27EA7"/>
    <w:rsid w:val="00D302B8"/>
    <w:rsid w:val="00D30389"/>
    <w:rsid w:val="00D30430"/>
    <w:rsid w:val="00D307A1"/>
    <w:rsid w:val="00D30C32"/>
    <w:rsid w:val="00D30D64"/>
    <w:rsid w:val="00D311D9"/>
    <w:rsid w:val="00D31EC9"/>
    <w:rsid w:val="00D320A1"/>
    <w:rsid w:val="00D3227F"/>
    <w:rsid w:val="00D32311"/>
    <w:rsid w:val="00D324E0"/>
    <w:rsid w:val="00D3301A"/>
    <w:rsid w:val="00D33AF3"/>
    <w:rsid w:val="00D33CEB"/>
    <w:rsid w:val="00D349F8"/>
    <w:rsid w:val="00D34A35"/>
    <w:rsid w:val="00D351F6"/>
    <w:rsid w:val="00D354AC"/>
    <w:rsid w:val="00D35E6F"/>
    <w:rsid w:val="00D35F73"/>
    <w:rsid w:val="00D36485"/>
    <w:rsid w:val="00D367C4"/>
    <w:rsid w:val="00D369CB"/>
    <w:rsid w:val="00D36E66"/>
    <w:rsid w:val="00D376C7"/>
    <w:rsid w:val="00D37E4B"/>
    <w:rsid w:val="00D37E52"/>
    <w:rsid w:val="00D37F94"/>
    <w:rsid w:val="00D4065C"/>
    <w:rsid w:val="00D40C34"/>
    <w:rsid w:val="00D40D91"/>
    <w:rsid w:val="00D414E1"/>
    <w:rsid w:val="00D417E7"/>
    <w:rsid w:val="00D41855"/>
    <w:rsid w:val="00D41A2B"/>
    <w:rsid w:val="00D4212E"/>
    <w:rsid w:val="00D426D4"/>
    <w:rsid w:val="00D42B6B"/>
    <w:rsid w:val="00D4333C"/>
    <w:rsid w:val="00D44D02"/>
    <w:rsid w:val="00D44FCD"/>
    <w:rsid w:val="00D4509A"/>
    <w:rsid w:val="00D457EE"/>
    <w:rsid w:val="00D458C5"/>
    <w:rsid w:val="00D45915"/>
    <w:rsid w:val="00D45A52"/>
    <w:rsid w:val="00D466C3"/>
    <w:rsid w:val="00D469E2"/>
    <w:rsid w:val="00D46D41"/>
    <w:rsid w:val="00D47D02"/>
    <w:rsid w:val="00D50098"/>
    <w:rsid w:val="00D50153"/>
    <w:rsid w:val="00D507BA"/>
    <w:rsid w:val="00D507DF"/>
    <w:rsid w:val="00D5099F"/>
    <w:rsid w:val="00D50A4C"/>
    <w:rsid w:val="00D51454"/>
    <w:rsid w:val="00D5191A"/>
    <w:rsid w:val="00D51A39"/>
    <w:rsid w:val="00D5258F"/>
    <w:rsid w:val="00D52C3C"/>
    <w:rsid w:val="00D53492"/>
    <w:rsid w:val="00D536B3"/>
    <w:rsid w:val="00D5370A"/>
    <w:rsid w:val="00D5441C"/>
    <w:rsid w:val="00D546AD"/>
    <w:rsid w:val="00D55B1E"/>
    <w:rsid w:val="00D560E0"/>
    <w:rsid w:val="00D568BF"/>
    <w:rsid w:val="00D569AD"/>
    <w:rsid w:val="00D5779B"/>
    <w:rsid w:val="00D60665"/>
    <w:rsid w:val="00D60777"/>
    <w:rsid w:val="00D60779"/>
    <w:rsid w:val="00D610A1"/>
    <w:rsid w:val="00D611C1"/>
    <w:rsid w:val="00D61736"/>
    <w:rsid w:val="00D617C4"/>
    <w:rsid w:val="00D6204D"/>
    <w:rsid w:val="00D622D5"/>
    <w:rsid w:val="00D62317"/>
    <w:rsid w:val="00D629B3"/>
    <w:rsid w:val="00D63060"/>
    <w:rsid w:val="00D643CA"/>
    <w:rsid w:val="00D64604"/>
    <w:rsid w:val="00D649E1"/>
    <w:rsid w:val="00D64AC8"/>
    <w:rsid w:val="00D655C7"/>
    <w:rsid w:val="00D657EB"/>
    <w:rsid w:val="00D6617F"/>
    <w:rsid w:val="00D67D11"/>
    <w:rsid w:val="00D67DD7"/>
    <w:rsid w:val="00D705F8"/>
    <w:rsid w:val="00D70962"/>
    <w:rsid w:val="00D70A67"/>
    <w:rsid w:val="00D71A0D"/>
    <w:rsid w:val="00D71B88"/>
    <w:rsid w:val="00D71E61"/>
    <w:rsid w:val="00D72011"/>
    <w:rsid w:val="00D72383"/>
    <w:rsid w:val="00D7238C"/>
    <w:rsid w:val="00D72A9D"/>
    <w:rsid w:val="00D73237"/>
    <w:rsid w:val="00D73DA9"/>
    <w:rsid w:val="00D74032"/>
    <w:rsid w:val="00D74068"/>
    <w:rsid w:val="00D74212"/>
    <w:rsid w:val="00D7424C"/>
    <w:rsid w:val="00D743CA"/>
    <w:rsid w:val="00D74A91"/>
    <w:rsid w:val="00D756BE"/>
    <w:rsid w:val="00D75ACC"/>
    <w:rsid w:val="00D75DA8"/>
    <w:rsid w:val="00D75DBE"/>
    <w:rsid w:val="00D764D0"/>
    <w:rsid w:val="00D7688F"/>
    <w:rsid w:val="00D76ACE"/>
    <w:rsid w:val="00D76FB5"/>
    <w:rsid w:val="00D770F0"/>
    <w:rsid w:val="00D773A6"/>
    <w:rsid w:val="00D803FD"/>
    <w:rsid w:val="00D80423"/>
    <w:rsid w:val="00D814D5"/>
    <w:rsid w:val="00D81C99"/>
    <w:rsid w:val="00D81E36"/>
    <w:rsid w:val="00D82323"/>
    <w:rsid w:val="00D82D9E"/>
    <w:rsid w:val="00D837E7"/>
    <w:rsid w:val="00D83B72"/>
    <w:rsid w:val="00D83C3F"/>
    <w:rsid w:val="00D842E9"/>
    <w:rsid w:val="00D843FC"/>
    <w:rsid w:val="00D84536"/>
    <w:rsid w:val="00D8511D"/>
    <w:rsid w:val="00D8522C"/>
    <w:rsid w:val="00D853AA"/>
    <w:rsid w:val="00D857EC"/>
    <w:rsid w:val="00D85BFE"/>
    <w:rsid w:val="00D85CCE"/>
    <w:rsid w:val="00D85F0C"/>
    <w:rsid w:val="00D867D9"/>
    <w:rsid w:val="00D868B8"/>
    <w:rsid w:val="00D86DAC"/>
    <w:rsid w:val="00D87A68"/>
    <w:rsid w:val="00D87C60"/>
    <w:rsid w:val="00D90039"/>
    <w:rsid w:val="00D90048"/>
    <w:rsid w:val="00D9022F"/>
    <w:rsid w:val="00D902B4"/>
    <w:rsid w:val="00D90A50"/>
    <w:rsid w:val="00D9108C"/>
    <w:rsid w:val="00D91695"/>
    <w:rsid w:val="00D923B8"/>
    <w:rsid w:val="00D92C6B"/>
    <w:rsid w:val="00D92CDC"/>
    <w:rsid w:val="00D9303A"/>
    <w:rsid w:val="00D933B5"/>
    <w:rsid w:val="00D9391D"/>
    <w:rsid w:val="00D93B17"/>
    <w:rsid w:val="00D94356"/>
    <w:rsid w:val="00D946AD"/>
    <w:rsid w:val="00D94CE9"/>
    <w:rsid w:val="00D9505B"/>
    <w:rsid w:val="00D96A6D"/>
    <w:rsid w:val="00D970AE"/>
    <w:rsid w:val="00D97612"/>
    <w:rsid w:val="00D976BA"/>
    <w:rsid w:val="00D97D39"/>
    <w:rsid w:val="00D97D8B"/>
    <w:rsid w:val="00DA0432"/>
    <w:rsid w:val="00DA143F"/>
    <w:rsid w:val="00DA15B5"/>
    <w:rsid w:val="00DA1897"/>
    <w:rsid w:val="00DA1F0D"/>
    <w:rsid w:val="00DA2937"/>
    <w:rsid w:val="00DA2E33"/>
    <w:rsid w:val="00DA31B8"/>
    <w:rsid w:val="00DA4C67"/>
    <w:rsid w:val="00DA4DB7"/>
    <w:rsid w:val="00DA51F2"/>
    <w:rsid w:val="00DA5A0D"/>
    <w:rsid w:val="00DA5D1C"/>
    <w:rsid w:val="00DA601C"/>
    <w:rsid w:val="00DA626E"/>
    <w:rsid w:val="00DA641E"/>
    <w:rsid w:val="00DA6862"/>
    <w:rsid w:val="00DA689A"/>
    <w:rsid w:val="00DA6F72"/>
    <w:rsid w:val="00DB0599"/>
    <w:rsid w:val="00DB0E70"/>
    <w:rsid w:val="00DB0F1D"/>
    <w:rsid w:val="00DB15B2"/>
    <w:rsid w:val="00DB18DD"/>
    <w:rsid w:val="00DB3775"/>
    <w:rsid w:val="00DB3A67"/>
    <w:rsid w:val="00DB4077"/>
    <w:rsid w:val="00DB4118"/>
    <w:rsid w:val="00DB4EB5"/>
    <w:rsid w:val="00DB57F8"/>
    <w:rsid w:val="00DB5992"/>
    <w:rsid w:val="00DB59E8"/>
    <w:rsid w:val="00DB6524"/>
    <w:rsid w:val="00DB664B"/>
    <w:rsid w:val="00DB7CDE"/>
    <w:rsid w:val="00DB7D4B"/>
    <w:rsid w:val="00DC0115"/>
    <w:rsid w:val="00DC05CA"/>
    <w:rsid w:val="00DC077C"/>
    <w:rsid w:val="00DC08CD"/>
    <w:rsid w:val="00DC0924"/>
    <w:rsid w:val="00DC0BD6"/>
    <w:rsid w:val="00DC2833"/>
    <w:rsid w:val="00DC395E"/>
    <w:rsid w:val="00DC3A27"/>
    <w:rsid w:val="00DC40A3"/>
    <w:rsid w:val="00DC431C"/>
    <w:rsid w:val="00DC44D4"/>
    <w:rsid w:val="00DC47E1"/>
    <w:rsid w:val="00DC48DF"/>
    <w:rsid w:val="00DC4D91"/>
    <w:rsid w:val="00DC515D"/>
    <w:rsid w:val="00DC59A9"/>
    <w:rsid w:val="00DC60B7"/>
    <w:rsid w:val="00DC6B0D"/>
    <w:rsid w:val="00DC6C53"/>
    <w:rsid w:val="00DC6F16"/>
    <w:rsid w:val="00DD074B"/>
    <w:rsid w:val="00DD1018"/>
    <w:rsid w:val="00DD1310"/>
    <w:rsid w:val="00DD13F0"/>
    <w:rsid w:val="00DD1A00"/>
    <w:rsid w:val="00DD1CE6"/>
    <w:rsid w:val="00DD1ED0"/>
    <w:rsid w:val="00DD2A6D"/>
    <w:rsid w:val="00DD2D04"/>
    <w:rsid w:val="00DD2FA2"/>
    <w:rsid w:val="00DD3466"/>
    <w:rsid w:val="00DD3C73"/>
    <w:rsid w:val="00DD4005"/>
    <w:rsid w:val="00DD410C"/>
    <w:rsid w:val="00DD49EC"/>
    <w:rsid w:val="00DD4B47"/>
    <w:rsid w:val="00DD4F08"/>
    <w:rsid w:val="00DD581F"/>
    <w:rsid w:val="00DD62BE"/>
    <w:rsid w:val="00DD644F"/>
    <w:rsid w:val="00DD6966"/>
    <w:rsid w:val="00DD6F55"/>
    <w:rsid w:val="00DD736A"/>
    <w:rsid w:val="00DD73BB"/>
    <w:rsid w:val="00DE0012"/>
    <w:rsid w:val="00DE0ABA"/>
    <w:rsid w:val="00DE1B4D"/>
    <w:rsid w:val="00DE1B71"/>
    <w:rsid w:val="00DE1C51"/>
    <w:rsid w:val="00DE1F6B"/>
    <w:rsid w:val="00DE20AF"/>
    <w:rsid w:val="00DE21BA"/>
    <w:rsid w:val="00DE225E"/>
    <w:rsid w:val="00DE27BB"/>
    <w:rsid w:val="00DE29E2"/>
    <w:rsid w:val="00DE2B50"/>
    <w:rsid w:val="00DE2DEC"/>
    <w:rsid w:val="00DE37A0"/>
    <w:rsid w:val="00DE3BD4"/>
    <w:rsid w:val="00DE44BB"/>
    <w:rsid w:val="00DE4AEF"/>
    <w:rsid w:val="00DE4BD7"/>
    <w:rsid w:val="00DE5912"/>
    <w:rsid w:val="00DE5C25"/>
    <w:rsid w:val="00DE5C98"/>
    <w:rsid w:val="00DE5DE3"/>
    <w:rsid w:val="00DE6369"/>
    <w:rsid w:val="00DE6764"/>
    <w:rsid w:val="00DE6BFD"/>
    <w:rsid w:val="00DE6E56"/>
    <w:rsid w:val="00DE704D"/>
    <w:rsid w:val="00DE760D"/>
    <w:rsid w:val="00DE7805"/>
    <w:rsid w:val="00DE7864"/>
    <w:rsid w:val="00DE791E"/>
    <w:rsid w:val="00DE7D7A"/>
    <w:rsid w:val="00DE7FB1"/>
    <w:rsid w:val="00DF002A"/>
    <w:rsid w:val="00DF0980"/>
    <w:rsid w:val="00DF0AC7"/>
    <w:rsid w:val="00DF0AF8"/>
    <w:rsid w:val="00DF0B7A"/>
    <w:rsid w:val="00DF137B"/>
    <w:rsid w:val="00DF171F"/>
    <w:rsid w:val="00DF1A10"/>
    <w:rsid w:val="00DF1F00"/>
    <w:rsid w:val="00DF278C"/>
    <w:rsid w:val="00DF29CA"/>
    <w:rsid w:val="00DF2A3D"/>
    <w:rsid w:val="00DF2AD6"/>
    <w:rsid w:val="00DF2F3B"/>
    <w:rsid w:val="00DF3A0D"/>
    <w:rsid w:val="00DF3CDE"/>
    <w:rsid w:val="00DF3E4B"/>
    <w:rsid w:val="00DF413E"/>
    <w:rsid w:val="00DF4591"/>
    <w:rsid w:val="00DF4658"/>
    <w:rsid w:val="00DF47AD"/>
    <w:rsid w:val="00DF5148"/>
    <w:rsid w:val="00DF55F2"/>
    <w:rsid w:val="00E00298"/>
    <w:rsid w:val="00E002A8"/>
    <w:rsid w:val="00E0053E"/>
    <w:rsid w:val="00E0056B"/>
    <w:rsid w:val="00E0082D"/>
    <w:rsid w:val="00E00B9B"/>
    <w:rsid w:val="00E00F7D"/>
    <w:rsid w:val="00E015A7"/>
    <w:rsid w:val="00E01BB9"/>
    <w:rsid w:val="00E01EA4"/>
    <w:rsid w:val="00E01FF7"/>
    <w:rsid w:val="00E023E2"/>
    <w:rsid w:val="00E02748"/>
    <w:rsid w:val="00E028C8"/>
    <w:rsid w:val="00E0299A"/>
    <w:rsid w:val="00E03497"/>
    <w:rsid w:val="00E0397D"/>
    <w:rsid w:val="00E03B3C"/>
    <w:rsid w:val="00E03E96"/>
    <w:rsid w:val="00E03EAA"/>
    <w:rsid w:val="00E03FAF"/>
    <w:rsid w:val="00E0412C"/>
    <w:rsid w:val="00E0483D"/>
    <w:rsid w:val="00E048B4"/>
    <w:rsid w:val="00E04A7A"/>
    <w:rsid w:val="00E0523B"/>
    <w:rsid w:val="00E05A3F"/>
    <w:rsid w:val="00E05AF3"/>
    <w:rsid w:val="00E05B6E"/>
    <w:rsid w:val="00E06235"/>
    <w:rsid w:val="00E06395"/>
    <w:rsid w:val="00E06789"/>
    <w:rsid w:val="00E06D29"/>
    <w:rsid w:val="00E06DC3"/>
    <w:rsid w:val="00E07565"/>
    <w:rsid w:val="00E07768"/>
    <w:rsid w:val="00E07B55"/>
    <w:rsid w:val="00E07BD8"/>
    <w:rsid w:val="00E07EE2"/>
    <w:rsid w:val="00E101FD"/>
    <w:rsid w:val="00E102B9"/>
    <w:rsid w:val="00E1123E"/>
    <w:rsid w:val="00E1158D"/>
    <w:rsid w:val="00E119E4"/>
    <w:rsid w:val="00E11CC2"/>
    <w:rsid w:val="00E12050"/>
    <w:rsid w:val="00E1223F"/>
    <w:rsid w:val="00E122DA"/>
    <w:rsid w:val="00E1247E"/>
    <w:rsid w:val="00E127D2"/>
    <w:rsid w:val="00E1296E"/>
    <w:rsid w:val="00E13351"/>
    <w:rsid w:val="00E13A6A"/>
    <w:rsid w:val="00E13E3B"/>
    <w:rsid w:val="00E14055"/>
    <w:rsid w:val="00E140E9"/>
    <w:rsid w:val="00E14402"/>
    <w:rsid w:val="00E145BE"/>
    <w:rsid w:val="00E14D76"/>
    <w:rsid w:val="00E1540C"/>
    <w:rsid w:val="00E15503"/>
    <w:rsid w:val="00E158AE"/>
    <w:rsid w:val="00E166FE"/>
    <w:rsid w:val="00E167B1"/>
    <w:rsid w:val="00E16A8C"/>
    <w:rsid w:val="00E17032"/>
    <w:rsid w:val="00E1741D"/>
    <w:rsid w:val="00E1764F"/>
    <w:rsid w:val="00E20192"/>
    <w:rsid w:val="00E21C65"/>
    <w:rsid w:val="00E222BD"/>
    <w:rsid w:val="00E23BF3"/>
    <w:rsid w:val="00E2430E"/>
    <w:rsid w:val="00E2474B"/>
    <w:rsid w:val="00E250A6"/>
    <w:rsid w:val="00E2529A"/>
    <w:rsid w:val="00E25475"/>
    <w:rsid w:val="00E25911"/>
    <w:rsid w:val="00E25D72"/>
    <w:rsid w:val="00E260C3"/>
    <w:rsid w:val="00E2629F"/>
    <w:rsid w:val="00E26F69"/>
    <w:rsid w:val="00E270DE"/>
    <w:rsid w:val="00E271DD"/>
    <w:rsid w:val="00E273A9"/>
    <w:rsid w:val="00E27761"/>
    <w:rsid w:val="00E27FD7"/>
    <w:rsid w:val="00E27FF1"/>
    <w:rsid w:val="00E30A7C"/>
    <w:rsid w:val="00E30E53"/>
    <w:rsid w:val="00E3182D"/>
    <w:rsid w:val="00E322ED"/>
    <w:rsid w:val="00E3359D"/>
    <w:rsid w:val="00E33CE9"/>
    <w:rsid w:val="00E35023"/>
    <w:rsid w:val="00E35033"/>
    <w:rsid w:val="00E35E07"/>
    <w:rsid w:val="00E36212"/>
    <w:rsid w:val="00E37313"/>
    <w:rsid w:val="00E3743C"/>
    <w:rsid w:val="00E376D1"/>
    <w:rsid w:val="00E37F98"/>
    <w:rsid w:val="00E401BF"/>
    <w:rsid w:val="00E40421"/>
    <w:rsid w:val="00E40B64"/>
    <w:rsid w:val="00E411C5"/>
    <w:rsid w:val="00E415B7"/>
    <w:rsid w:val="00E41A9E"/>
    <w:rsid w:val="00E41C27"/>
    <w:rsid w:val="00E4216D"/>
    <w:rsid w:val="00E42191"/>
    <w:rsid w:val="00E422BA"/>
    <w:rsid w:val="00E424AA"/>
    <w:rsid w:val="00E428CB"/>
    <w:rsid w:val="00E432E2"/>
    <w:rsid w:val="00E43487"/>
    <w:rsid w:val="00E435F9"/>
    <w:rsid w:val="00E43AD1"/>
    <w:rsid w:val="00E44009"/>
    <w:rsid w:val="00E440C2"/>
    <w:rsid w:val="00E44767"/>
    <w:rsid w:val="00E44AB7"/>
    <w:rsid w:val="00E44F38"/>
    <w:rsid w:val="00E45051"/>
    <w:rsid w:val="00E4506C"/>
    <w:rsid w:val="00E45173"/>
    <w:rsid w:val="00E453D7"/>
    <w:rsid w:val="00E45B9F"/>
    <w:rsid w:val="00E45DA1"/>
    <w:rsid w:val="00E4669F"/>
    <w:rsid w:val="00E466C5"/>
    <w:rsid w:val="00E46A70"/>
    <w:rsid w:val="00E46AF1"/>
    <w:rsid w:val="00E471E7"/>
    <w:rsid w:val="00E47476"/>
    <w:rsid w:val="00E47B0C"/>
    <w:rsid w:val="00E50081"/>
    <w:rsid w:val="00E50171"/>
    <w:rsid w:val="00E502FE"/>
    <w:rsid w:val="00E50510"/>
    <w:rsid w:val="00E5061E"/>
    <w:rsid w:val="00E50ABF"/>
    <w:rsid w:val="00E50C20"/>
    <w:rsid w:val="00E50DB1"/>
    <w:rsid w:val="00E51B7B"/>
    <w:rsid w:val="00E5242D"/>
    <w:rsid w:val="00E53279"/>
    <w:rsid w:val="00E5344F"/>
    <w:rsid w:val="00E53A3E"/>
    <w:rsid w:val="00E54133"/>
    <w:rsid w:val="00E5427F"/>
    <w:rsid w:val="00E546A4"/>
    <w:rsid w:val="00E54820"/>
    <w:rsid w:val="00E54A89"/>
    <w:rsid w:val="00E54F0E"/>
    <w:rsid w:val="00E5505C"/>
    <w:rsid w:val="00E55463"/>
    <w:rsid w:val="00E557F1"/>
    <w:rsid w:val="00E5671A"/>
    <w:rsid w:val="00E56C8B"/>
    <w:rsid w:val="00E56E1C"/>
    <w:rsid w:val="00E5742E"/>
    <w:rsid w:val="00E5743E"/>
    <w:rsid w:val="00E57C16"/>
    <w:rsid w:val="00E60D5E"/>
    <w:rsid w:val="00E611E2"/>
    <w:rsid w:val="00E61575"/>
    <w:rsid w:val="00E61BDB"/>
    <w:rsid w:val="00E61F3F"/>
    <w:rsid w:val="00E623EF"/>
    <w:rsid w:val="00E626BB"/>
    <w:rsid w:val="00E627AF"/>
    <w:rsid w:val="00E62B87"/>
    <w:rsid w:val="00E633BC"/>
    <w:rsid w:val="00E63781"/>
    <w:rsid w:val="00E63FAD"/>
    <w:rsid w:val="00E64156"/>
    <w:rsid w:val="00E643E6"/>
    <w:rsid w:val="00E646D6"/>
    <w:rsid w:val="00E656EC"/>
    <w:rsid w:val="00E6592F"/>
    <w:rsid w:val="00E65D16"/>
    <w:rsid w:val="00E65DA3"/>
    <w:rsid w:val="00E65E34"/>
    <w:rsid w:val="00E664F1"/>
    <w:rsid w:val="00E666A4"/>
    <w:rsid w:val="00E667D2"/>
    <w:rsid w:val="00E668B4"/>
    <w:rsid w:val="00E66EB9"/>
    <w:rsid w:val="00E671D0"/>
    <w:rsid w:val="00E67F53"/>
    <w:rsid w:val="00E7001D"/>
    <w:rsid w:val="00E7093E"/>
    <w:rsid w:val="00E71308"/>
    <w:rsid w:val="00E71435"/>
    <w:rsid w:val="00E71612"/>
    <w:rsid w:val="00E7164C"/>
    <w:rsid w:val="00E71945"/>
    <w:rsid w:val="00E72140"/>
    <w:rsid w:val="00E72301"/>
    <w:rsid w:val="00E72422"/>
    <w:rsid w:val="00E72917"/>
    <w:rsid w:val="00E72C4C"/>
    <w:rsid w:val="00E72E9C"/>
    <w:rsid w:val="00E74862"/>
    <w:rsid w:val="00E74C58"/>
    <w:rsid w:val="00E75338"/>
    <w:rsid w:val="00E753F2"/>
    <w:rsid w:val="00E75738"/>
    <w:rsid w:val="00E75A8B"/>
    <w:rsid w:val="00E75FF5"/>
    <w:rsid w:val="00E760AA"/>
    <w:rsid w:val="00E762AD"/>
    <w:rsid w:val="00E7649B"/>
    <w:rsid w:val="00E764C6"/>
    <w:rsid w:val="00E767D2"/>
    <w:rsid w:val="00E76DB8"/>
    <w:rsid w:val="00E76F19"/>
    <w:rsid w:val="00E774E4"/>
    <w:rsid w:val="00E775D6"/>
    <w:rsid w:val="00E7798B"/>
    <w:rsid w:val="00E77ABB"/>
    <w:rsid w:val="00E77EAC"/>
    <w:rsid w:val="00E77ECD"/>
    <w:rsid w:val="00E801D9"/>
    <w:rsid w:val="00E802D1"/>
    <w:rsid w:val="00E803D6"/>
    <w:rsid w:val="00E811BF"/>
    <w:rsid w:val="00E81473"/>
    <w:rsid w:val="00E81C5F"/>
    <w:rsid w:val="00E820CF"/>
    <w:rsid w:val="00E82388"/>
    <w:rsid w:val="00E8253B"/>
    <w:rsid w:val="00E82A7C"/>
    <w:rsid w:val="00E82C72"/>
    <w:rsid w:val="00E8301A"/>
    <w:rsid w:val="00E830C1"/>
    <w:rsid w:val="00E838D3"/>
    <w:rsid w:val="00E83AB6"/>
    <w:rsid w:val="00E83FE5"/>
    <w:rsid w:val="00E841C4"/>
    <w:rsid w:val="00E8467B"/>
    <w:rsid w:val="00E84EA0"/>
    <w:rsid w:val="00E85745"/>
    <w:rsid w:val="00E8576F"/>
    <w:rsid w:val="00E85CED"/>
    <w:rsid w:val="00E861BD"/>
    <w:rsid w:val="00E8622D"/>
    <w:rsid w:val="00E864A8"/>
    <w:rsid w:val="00E87423"/>
    <w:rsid w:val="00E87CB0"/>
    <w:rsid w:val="00E87DDC"/>
    <w:rsid w:val="00E904A7"/>
    <w:rsid w:val="00E90575"/>
    <w:rsid w:val="00E90615"/>
    <w:rsid w:val="00E91069"/>
    <w:rsid w:val="00E916A8"/>
    <w:rsid w:val="00E91CAE"/>
    <w:rsid w:val="00E92541"/>
    <w:rsid w:val="00E925DE"/>
    <w:rsid w:val="00E92927"/>
    <w:rsid w:val="00E93480"/>
    <w:rsid w:val="00E9369C"/>
    <w:rsid w:val="00E9372F"/>
    <w:rsid w:val="00E93BCD"/>
    <w:rsid w:val="00E94153"/>
    <w:rsid w:val="00E9454C"/>
    <w:rsid w:val="00E946A1"/>
    <w:rsid w:val="00E94817"/>
    <w:rsid w:val="00E949EF"/>
    <w:rsid w:val="00E94F57"/>
    <w:rsid w:val="00E953F8"/>
    <w:rsid w:val="00E95439"/>
    <w:rsid w:val="00E9560C"/>
    <w:rsid w:val="00E95B3E"/>
    <w:rsid w:val="00E96EA8"/>
    <w:rsid w:val="00EA06F5"/>
    <w:rsid w:val="00EA0BA9"/>
    <w:rsid w:val="00EA0FDB"/>
    <w:rsid w:val="00EA1088"/>
    <w:rsid w:val="00EA123B"/>
    <w:rsid w:val="00EA152B"/>
    <w:rsid w:val="00EA185B"/>
    <w:rsid w:val="00EA19E8"/>
    <w:rsid w:val="00EA1B44"/>
    <w:rsid w:val="00EA216B"/>
    <w:rsid w:val="00EA24C8"/>
    <w:rsid w:val="00EA2E42"/>
    <w:rsid w:val="00EA3176"/>
    <w:rsid w:val="00EA345D"/>
    <w:rsid w:val="00EA35C9"/>
    <w:rsid w:val="00EA3669"/>
    <w:rsid w:val="00EA3F4A"/>
    <w:rsid w:val="00EA4014"/>
    <w:rsid w:val="00EA43F8"/>
    <w:rsid w:val="00EA46EB"/>
    <w:rsid w:val="00EA4874"/>
    <w:rsid w:val="00EA495C"/>
    <w:rsid w:val="00EA4A01"/>
    <w:rsid w:val="00EA4B7A"/>
    <w:rsid w:val="00EA4CB9"/>
    <w:rsid w:val="00EA509E"/>
    <w:rsid w:val="00EA5151"/>
    <w:rsid w:val="00EA569D"/>
    <w:rsid w:val="00EA5BE9"/>
    <w:rsid w:val="00EA63EA"/>
    <w:rsid w:val="00EA64A0"/>
    <w:rsid w:val="00EA653B"/>
    <w:rsid w:val="00EA66E0"/>
    <w:rsid w:val="00EA7287"/>
    <w:rsid w:val="00EA78ED"/>
    <w:rsid w:val="00EA79E9"/>
    <w:rsid w:val="00EA7CDA"/>
    <w:rsid w:val="00EB07E9"/>
    <w:rsid w:val="00EB0C32"/>
    <w:rsid w:val="00EB18BF"/>
    <w:rsid w:val="00EB19B8"/>
    <w:rsid w:val="00EB2BD3"/>
    <w:rsid w:val="00EB35CD"/>
    <w:rsid w:val="00EB367C"/>
    <w:rsid w:val="00EB3AFA"/>
    <w:rsid w:val="00EB459F"/>
    <w:rsid w:val="00EB4712"/>
    <w:rsid w:val="00EB49C6"/>
    <w:rsid w:val="00EB51F3"/>
    <w:rsid w:val="00EB5748"/>
    <w:rsid w:val="00EB5F50"/>
    <w:rsid w:val="00EB78D4"/>
    <w:rsid w:val="00EC018B"/>
    <w:rsid w:val="00EC03D1"/>
    <w:rsid w:val="00EC05A8"/>
    <w:rsid w:val="00EC0D14"/>
    <w:rsid w:val="00EC1A26"/>
    <w:rsid w:val="00EC1B15"/>
    <w:rsid w:val="00EC1C21"/>
    <w:rsid w:val="00EC23E3"/>
    <w:rsid w:val="00EC2901"/>
    <w:rsid w:val="00EC29FD"/>
    <w:rsid w:val="00EC2E65"/>
    <w:rsid w:val="00EC35A4"/>
    <w:rsid w:val="00EC3B37"/>
    <w:rsid w:val="00EC3C37"/>
    <w:rsid w:val="00EC47EA"/>
    <w:rsid w:val="00EC4C2C"/>
    <w:rsid w:val="00EC564A"/>
    <w:rsid w:val="00EC5A32"/>
    <w:rsid w:val="00EC62C5"/>
    <w:rsid w:val="00EC67B2"/>
    <w:rsid w:val="00EC6E5F"/>
    <w:rsid w:val="00EC6E8F"/>
    <w:rsid w:val="00EC6FE6"/>
    <w:rsid w:val="00EC76D0"/>
    <w:rsid w:val="00EC7BD4"/>
    <w:rsid w:val="00ED034D"/>
    <w:rsid w:val="00ED096A"/>
    <w:rsid w:val="00ED0D40"/>
    <w:rsid w:val="00ED1099"/>
    <w:rsid w:val="00ED147A"/>
    <w:rsid w:val="00ED20B2"/>
    <w:rsid w:val="00ED26D3"/>
    <w:rsid w:val="00ED2A28"/>
    <w:rsid w:val="00ED2D90"/>
    <w:rsid w:val="00ED3418"/>
    <w:rsid w:val="00ED3ACA"/>
    <w:rsid w:val="00ED4A17"/>
    <w:rsid w:val="00ED5185"/>
    <w:rsid w:val="00ED529A"/>
    <w:rsid w:val="00ED54B3"/>
    <w:rsid w:val="00ED5545"/>
    <w:rsid w:val="00ED5B0A"/>
    <w:rsid w:val="00ED5C0B"/>
    <w:rsid w:val="00ED6012"/>
    <w:rsid w:val="00ED608B"/>
    <w:rsid w:val="00ED608F"/>
    <w:rsid w:val="00ED67E7"/>
    <w:rsid w:val="00ED6FDA"/>
    <w:rsid w:val="00ED7256"/>
    <w:rsid w:val="00ED736B"/>
    <w:rsid w:val="00ED79C3"/>
    <w:rsid w:val="00EE040B"/>
    <w:rsid w:val="00EE056A"/>
    <w:rsid w:val="00EE05B7"/>
    <w:rsid w:val="00EE07C6"/>
    <w:rsid w:val="00EE0F00"/>
    <w:rsid w:val="00EE123E"/>
    <w:rsid w:val="00EE1951"/>
    <w:rsid w:val="00EE1E7C"/>
    <w:rsid w:val="00EE24BA"/>
    <w:rsid w:val="00EE2727"/>
    <w:rsid w:val="00EE2B5E"/>
    <w:rsid w:val="00EE2BEE"/>
    <w:rsid w:val="00EE355D"/>
    <w:rsid w:val="00EE3C22"/>
    <w:rsid w:val="00EE3DC8"/>
    <w:rsid w:val="00EE430E"/>
    <w:rsid w:val="00EE4E8F"/>
    <w:rsid w:val="00EE5F7B"/>
    <w:rsid w:val="00EE6BFF"/>
    <w:rsid w:val="00EE7246"/>
    <w:rsid w:val="00EE73B2"/>
    <w:rsid w:val="00EE7723"/>
    <w:rsid w:val="00EE783E"/>
    <w:rsid w:val="00EE7E47"/>
    <w:rsid w:val="00EF019B"/>
    <w:rsid w:val="00EF0396"/>
    <w:rsid w:val="00EF0FF5"/>
    <w:rsid w:val="00EF10F8"/>
    <w:rsid w:val="00EF157C"/>
    <w:rsid w:val="00EF23EF"/>
    <w:rsid w:val="00EF2AA0"/>
    <w:rsid w:val="00EF309A"/>
    <w:rsid w:val="00EF3D97"/>
    <w:rsid w:val="00EF4157"/>
    <w:rsid w:val="00EF539C"/>
    <w:rsid w:val="00EF5458"/>
    <w:rsid w:val="00EF55EA"/>
    <w:rsid w:val="00EF576D"/>
    <w:rsid w:val="00EF67DC"/>
    <w:rsid w:val="00EF69AB"/>
    <w:rsid w:val="00EF6AFA"/>
    <w:rsid w:val="00EF6C1C"/>
    <w:rsid w:val="00EF6CCE"/>
    <w:rsid w:val="00EF74BC"/>
    <w:rsid w:val="00EF7E04"/>
    <w:rsid w:val="00EF7FE8"/>
    <w:rsid w:val="00F002D9"/>
    <w:rsid w:val="00F0031C"/>
    <w:rsid w:val="00F0046B"/>
    <w:rsid w:val="00F00558"/>
    <w:rsid w:val="00F012EE"/>
    <w:rsid w:val="00F01A40"/>
    <w:rsid w:val="00F01A88"/>
    <w:rsid w:val="00F02796"/>
    <w:rsid w:val="00F02960"/>
    <w:rsid w:val="00F02DFE"/>
    <w:rsid w:val="00F02EC6"/>
    <w:rsid w:val="00F03EE1"/>
    <w:rsid w:val="00F040D6"/>
    <w:rsid w:val="00F04309"/>
    <w:rsid w:val="00F043D5"/>
    <w:rsid w:val="00F048C5"/>
    <w:rsid w:val="00F04C18"/>
    <w:rsid w:val="00F050F2"/>
    <w:rsid w:val="00F05249"/>
    <w:rsid w:val="00F0558F"/>
    <w:rsid w:val="00F05A25"/>
    <w:rsid w:val="00F063AB"/>
    <w:rsid w:val="00F0659F"/>
    <w:rsid w:val="00F069BE"/>
    <w:rsid w:val="00F072E9"/>
    <w:rsid w:val="00F073F6"/>
    <w:rsid w:val="00F07D12"/>
    <w:rsid w:val="00F07D7A"/>
    <w:rsid w:val="00F07DB9"/>
    <w:rsid w:val="00F1013F"/>
    <w:rsid w:val="00F11001"/>
    <w:rsid w:val="00F11413"/>
    <w:rsid w:val="00F1182F"/>
    <w:rsid w:val="00F11DB4"/>
    <w:rsid w:val="00F11EE8"/>
    <w:rsid w:val="00F121E9"/>
    <w:rsid w:val="00F129ED"/>
    <w:rsid w:val="00F136A4"/>
    <w:rsid w:val="00F13EDF"/>
    <w:rsid w:val="00F1405B"/>
    <w:rsid w:val="00F145DF"/>
    <w:rsid w:val="00F14730"/>
    <w:rsid w:val="00F14B02"/>
    <w:rsid w:val="00F15576"/>
    <w:rsid w:val="00F16006"/>
    <w:rsid w:val="00F1664C"/>
    <w:rsid w:val="00F16D09"/>
    <w:rsid w:val="00F16D6B"/>
    <w:rsid w:val="00F170D2"/>
    <w:rsid w:val="00F17A83"/>
    <w:rsid w:val="00F17D31"/>
    <w:rsid w:val="00F20007"/>
    <w:rsid w:val="00F21533"/>
    <w:rsid w:val="00F21A8B"/>
    <w:rsid w:val="00F22297"/>
    <w:rsid w:val="00F22460"/>
    <w:rsid w:val="00F224F4"/>
    <w:rsid w:val="00F22A22"/>
    <w:rsid w:val="00F22B1F"/>
    <w:rsid w:val="00F22C8E"/>
    <w:rsid w:val="00F23463"/>
    <w:rsid w:val="00F23564"/>
    <w:rsid w:val="00F23958"/>
    <w:rsid w:val="00F23B7A"/>
    <w:rsid w:val="00F24DF9"/>
    <w:rsid w:val="00F250BB"/>
    <w:rsid w:val="00F2521D"/>
    <w:rsid w:val="00F256C9"/>
    <w:rsid w:val="00F25AF5"/>
    <w:rsid w:val="00F25FE6"/>
    <w:rsid w:val="00F262DF"/>
    <w:rsid w:val="00F26683"/>
    <w:rsid w:val="00F26751"/>
    <w:rsid w:val="00F26894"/>
    <w:rsid w:val="00F2698F"/>
    <w:rsid w:val="00F26CD8"/>
    <w:rsid w:val="00F26D20"/>
    <w:rsid w:val="00F301BA"/>
    <w:rsid w:val="00F315C1"/>
    <w:rsid w:val="00F317A0"/>
    <w:rsid w:val="00F31E3C"/>
    <w:rsid w:val="00F32037"/>
    <w:rsid w:val="00F325DB"/>
    <w:rsid w:val="00F328D7"/>
    <w:rsid w:val="00F32D95"/>
    <w:rsid w:val="00F32DFA"/>
    <w:rsid w:val="00F33537"/>
    <w:rsid w:val="00F33B7A"/>
    <w:rsid w:val="00F33FB1"/>
    <w:rsid w:val="00F34D40"/>
    <w:rsid w:val="00F35175"/>
    <w:rsid w:val="00F35514"/>
    <w:rsid w:val="00F3582A"/>
    <w:rsid w:val="00F367A7"/>
    <w:rsid w:val="00F37D1F"/>
    <w:rsid w:val="00F37D28"/>
    <w:rsid w:val="00F400AE"/>
    <w:rsid w:val="00F400F6"/>
    <w:rsid w:val="00F40EF8"/>
    <w:rsid w:val="00F414B6"/>
    <w:rsid w:val="00F41D40"/>
    <w:rsid w:val="00F41E99"/>
    <w:rsid w:val="00F430EA"/>
    <w:rsid w:val="00F4342C"/>
    <w:rsid w:val="00F43447"/>
    <w:rsid w:val="00F43865"/>
    <w:rsid w:val="00F43E6F"/>
    <w:rsid w:val="00F43E93"/>
    <w:rsid w:val="00F441FE"/>
    <w:rsid w:val="00F4497B"/>
    <w:rsid w:val="00F44C5B"/>
    <w:rsid w:val="00F44D08"/>
    <w:rsid w:val="00F45C41"/>
    <w:rsid w:val="00F466AE"/>
    <w:rsid w:val="00F46FE3"/>
    <w:rsid w:val="00F47A51"/>
    <w:rsid w:val="00F5007C"/>
    <w:rsid w:val="00F50484"/>
    <w:rsid w:val="00F50594"/>
    <w:rsid w:val="00F506EA"/>
    <w:rsid w:val="00F50A36"/>
    <w:rsid w:val="00F50E22"/>
    <w:rsid w:val="00F51F50"/>
    <w:rsid w:val="00F5208B"/>
    <w:rsid w:val="00F52167"/>
    <w:rsid w:val="00F528F1"/>
    <w:rsid w:val="00F53026"/>
    <w:rsid w:val="00F539B5"/>
    <w:rsid w:val="00F53A07"/>
    <w:rsid w:val="00F54C05"/>
    <w:rsid w:val="00F5515C"/>
    <w:rsid w:val="00F552BC"/>
    <w:rsid w:val="00F55ABB"/>
    <w:rsid w:val="00F55BE1"/>
    <w:rsid w:val="00F560FA"/>
    <w:rsid w:val="00F5644A"/>
    <w:rsid w:val="00F569B1"/>
    <w:rsid w:val="00F56CE0"/>
    <w:rsid w:val="00F572E0"/>
    <w:rsid w:val="00F577A3"/>
    <w:rsid w:val="00F578A7"/>
    <w:rsid w:val="00F57FA3"/>
    <w:rsid w:val="00F603F8"/>
    <w:rsid w:val="00F609BA"/>
    <w:rsid w:val="00F60AD7"/>
    <w:rsid w:val="00F6196B"/>
    <w:rsid w:val="00F61E1B"/>
    <w:rsid w:val="00F62E7D"/>
    <w:rsid w:val="00F633EA"/>
    <w:rsid w:val="00F640F6"/>
    <w:rsid w:val="00F64208"/>
    <w:rsid w:val="00F642F6"/>
    <w:rsid w:val="00F64A02"/>
    <w:rsid w:val="00F64D07"/>
    <w:rsid w:val="00F64E74"/>
    <w:rsid w:val="00F64E91"/>
    <w:rsid w:val="00F6534A"/>
    <w:rsid w:val="00F65751"/>
    <w:rsid w:val="00F65CAF"/>
    <w:rsid w:val="00F65E9E"/>
    <w:rsid w:val="00F663BC"/>
    <w:rsid w:val="00F66E3B"/>
    <w:rsid w:val="00F66EDD"/>
    <w:rsid w:val="00F670AD"/>
    <w:rsid w:val="00F67522"/>
    <w:rsid w:val="00F679A7"/>
    <w:rsid w:val="00F70632"/>
    <w:rsid w:val="00F70A43"/>
    <w:rsid w:val="00F70A71"/>
    <w:rsid w:val="00F723CF"/>
    <w:rsid w:val="00F73679"/>
    <w:rsid w:val="00F739B6"/>
    <w:rsid w:val="00F73ADB"/>
    <w:rsid w:val="00F741B6"/>
    <w:rsid w:val="00F746FB"/>
    <w:rsid w:val="00F74FAE"/>
    <w:rsid w:val="00F755E4"/>
    <w:rsid w:val="00F764C9"/>
    <w:rsid w:val="00F76648"/>
    <w:rsid w:val="00F76968"/>
    <w:rsid w:val="00F76C19"/>
    <w:rsid w:val="00F778BF"/>
    <w:rsid w:val="00F77E55"/>
    <w:rsid w:val="00F77E69"/>
    <w:rsid w:val="00F80213"/>
    <w:rsid w:val="00F80831"/>
    <w:rsid w:val="00F80BF3"/>
    <w:rsid w:val="00F812D3"/>
    <w:rsid w:val="00F81708"/>
    <w:rsid w:val="00F8170C"/>
    <w:rsid w:val="00F81813"/>
    <w:rsid w:val="00F82109"/>
    <w:rsid w:val="00F82521"/>
    <w:rsid w:val="00F8268E"/>
    <w:rsid w:val="00F8287E"/>
    <w:rsid w:val="00F82A26"/>
    <w:rsid w:val="00F82FBB"/>
    <w:rsid w:val="00F83035"/>
    <w:rsid w:val="00F835B4"/>
    <w:rsid w:val="00F83B4F"/>
    <w:rsid w:val="00F840FF"/>
    <w:rsid w:val="00F8430B"/>
    <w:rsid w:val="00F84349"/>
    <w:rsid w:val="00F84C6F"/>
    <w:rsid w:val="00F84E74"/>
    <w:rsid w:val="00F85584"/>
    <w:rsid w:val="00F85DEB"/>
    <w:rsid w:val="00F85F89"/>
    <w:rsid w:val="00F86619"/>
    <w:rsid w:val="00F8663E"/>
    <w:rsid w:val="00F866E5"/>
    <w:rsid w:val="00F87435"/>
    <w:rsid w:val="00F87718"/>
    <w:rsid w:val="00F87C15"/>
    <w:rsid w:val="00F87F64"/>
    <w:rsid w:val="00F90234"/>
    <w:rsid w:val="00F9039C"/>
    <w:rsid w:val="00F903FB"/>
    <w:rsid w:val="00F90866"/>
    <w:rsid w:val="00F90A62"/>
    <w:rsid w:val="00F90C50"/>
    <w:rsid w:val="00F90F22"/>
    <w:rsid w:val="00F92B07"/>
    <w:rsid w:val="00F92E85"/>
    <w:rsid w:val="00F93021"/>
    <w:rsid w:val="00F9335D"/>
    <w:rsid w:val="00F938CB"/>
    <w:rsid w:val="00F9394B"/>
    <w:rsid w:val="00F93B8C"/>
    <w:rsid w:val="00F941A1"/>
    <w:rsid w:val="00F94C2F"/>
    <w:rsid w:val="00F9511D"/>
    <w:rsid w:val="00F95DB8"/>
    <w:rsid w:val="00F9620F"/>
    <w:rsid w:val="00F96749"/>
    <w:rsid w:val="00F968B3"/>
    <w:rsid w:val="00F968DB"/>
    <w:rsid w:val="00F96B4E"/>
    <w:rsid w:val="00F96D04"/>
    <w:rsid w:val="00F96DAE"/>
    <w:rsid w:val="00F97402"/>
    <w:rsid w:val="00F977A1"/>
    <w:rsid w:val="00F977AE"/>
    <w:rsid w:val="00F97D3E"/>
    <w:rsid w:val="00FA01E9"/>
    <w:rsid w:val="00FA068A"/>
    <w:rsid w:val="00FA07AE"/>
    <w:rsid w:val="00FA0FB2"/>
    <w:rsid w:val="00FA1318"/>
    <w:rsid w:val="00FA1538"/>
    <w:rsid w:val="00FA174A"/>
    <w:rsid w:val="00FA1940"/>
    <w:rsid w:val="00FA263E"/>
    <w:rsid w:val="00FA2CB9"/>
    <w:rsid w:val="00FA33D6"/>
    <w:rsid w:val="00FA3744"/>
    <w:rsid w:val="00FA3A90"/>
    <w:rsid w:val="00FA3BCF"/>
    <w:rsid w:val="00FA3C60"/>
    <w:rsid w:val="00FA3D4F"/>
    <w:rsid w:val="00FA4834"/>
    <w:rsid w:val="00FA532B"/>
    <w:rsid w:val="00FA596E"/>
    <w:rsid w:val="00FA5FBA"/>
    <w:rsid w:val="00FA6079"/>
    <w:rsid w:val="00FA610F"/>
    <w:rsid w:val="00FA6234"/>
    <w:rsid w:val="00FA652E"/>
    <w:rsid w:val="00FA6A85"/>
    <w:rsid w:val="00FA7BD2"/>
    <w:rsid w:val="00FB00FA"/>
    <w:rsid w:val="00FB0AC1"/>
    <w:rsid w:val="00FB126E"/>
    <w:rsid w:val="00FB12C9"/>
    <w:rsid w:val="00FB1346"/>
    <w:rsid w:val="00FB159D"/>
    <w:rsid w:val="00FB1CD4"/>
    <w:rsid w:val="00FB2271"/>
    <w:rsid w:val="00FB25D8"/>
    <w:rsid w:val="00FB269E"/>
    <w:rsid w:val="00FB2972"/>
    <w:rsid w:val="00FB2D17"/>
    <w:rsid w:val="00FB3194"/>
    <w:rsid w:val="00FB364B"/>
    <w:rsid w:val="00FB37EE"/>
    <w:rsid w:val="00FB37FB"/>
    <w:rsid w:val="00FB3901"/>
    <w:rsid w:val="00FB3F73"/>
    <w:rsid w:val="00FB4375"/>
    <w:rsid w:val="00FB4848"/>
    <w:rsid w:val="00FB4BC1"/>
    <w:rsid w:val="00FB4C06"/>
    <w:rsid w:val="00FB4E9C"/>
    <w:rsid w:val="00FB575C"/>
    <w:rsid w:val="00FB678D"/>
    <w:rsid w:val="00FB75D1"/>
    <w:rsid w:val="00FC0CAB"/>
    <w:rsid w:val="00FC14A6"/>
    <w:rsid w:val="00FC153E"/>
    <w:rsid w:val="00FC169A"/>
    <w:rsid w:val="00FC3024"/>
    <w:rsid w:val="00FC3232"/>
    <w:rsid w:val="00FC32FD"/>
    <w:rsid w:val="00FC336E"/>
    <w:rsid w:val="00FC33B2"/>
    <w:rsid w:val="00FC4C6C"/>
    <w:rsid w:val="00FC56DB"/>
    <w:rsid w:val="00FC5793"/>
    <w:rsid w:val="00FC5817"/>
    <w:rsid w:val="00FC5CC6"/>
    <w:rsid w:val="00FC5DB2"/>
    <w:rsid w:val="00FC65B8"/>
    <w:rsid w:val="00FC73A1"/>
    <w:rsid w:val="00FC79D1"/>
    <w:rsid w:val="00FC79FE"/>
    <w:rsid w:val="00FD0AE4"/>
    <w:rsid w:val="00FD112F"/>
    <w:rsid w:val="00FD1279"/>
    <w:rsid w:val="00FD13E7"/>
    <w:rsid w:val="00FD178B"/>
    <w:rsid w:val="00FD1F9A"/>
    <w:rsid w:val="00FD21EE"/>
    <w:rsid w:val="00FD2D97"/>
    <w:rsid w:val="00FD4B14"/>
    <w:rsid w:val="00FD53EA"/>
    <w:rsid w:val="00FD5489"/>
    <w:rsid w:val="00FD58BE"/>
    <w:rsid w:val="00FD5AD7"/>
    <w:rsid w:val="00FD5B7D"/>
    <w:rsid w:val="00FD5D43"/>
    <w:rsid w:val="00FD5FBA"/>
    <w:rsid w:val="00FD64CE"/>
    <w:rsid w:val="00FD65FC"/>
    <w:rsid w:val="00FD6E34"/>
    <w:rsid w:val="00FD6E4A"/>
    <w:rsid w:val="00FD7084"/>
    <w:rsid w:val="00FD749C"/>
    <w:rsid w:val="00FD76A7"/>
    <w:rsid w:val="00FD7BCD"/>
    <w:rsid w:val="00FE06A4"/>
    <w:rsid w:val="00FE0824"/>
    <w:rsid w:val="00FE08D9"/>
    <w:rsid w:val="00FE0A6D"/>
    <w:rsid w:val="00FE0FAA"/>
    <w:rsid w:val="00FE1345"/>
    <w:rsid w:val="00FE1457"/>
    <w:rsid w:val="00FE1708"/>
    <w:rsid w:val="00FE1B6E"/>
    <w:rsid w:val="00FE1CF7"/>
    <w:rsid w:val="00FE1F8B"/>
    <w:rsid w:val="00FE232E"/>
    <w:rsid w:val="00FE249D"/>
    <w:rsid w:val="00FE27A7"/>
    <w:rsid w:val="00FE2A52"/>
    <w:rsid w:val="00FE2CCA"/>
    <w:rsid w:val="00FE31F0"/>
    <w:rsid w:val="00FE3439"/>
    <w:rsid w:val="00FE3B91"/>
    <w:rsid w:val="00FE3D2A"/>
    <w:rsid w:val="00FE4D21"/>
    <w:rsid w:val="00FE4EB5"/>
    <w:rsid w:val="00FE4F16"/>
    <w:rsid w:val="00FE5D68"/>
    <w:rsid w:val="00FE65B4"/>
    <w:rsid w:val="00FE66F3"/>
    <w:rsid w:val="00FE6879"/>
    <w:rsid w:val="00FE7883"/>
    <w:rsid w:val="00FE7D4E"/>
    <w:rsid w:val="00FE7F15"/>
    <w:rsid w:val="00FE7F5C"/>
    <w:rsid w:val="00FF092F"/>
    <w:rsid w:val="00FF155A"/>
    <w:rsid w:val="00FF1816"/>
    <w:rsid w:val="00FF1DFE"/>
    <w:rsid w:val="00FF3703"/>
    <w:rsid w:val="00FF56DA"/>
    <w:rsid w:val="00FF59D3"/>
    <w:rsid w:val="00FF5E38"/>
    <w:rsid w:val="00FF5F38"/>
    <w:rsid w:val="00FF60C7"/>
    <w:rsid w:val="00FF6372"/>
    <w:rsid w:val="00FF63F6"/>
    <w:rsid w:val="00FF6718"/>
    <w:rsid w:val="00FF6F12"/>
    <w:rsid w:val="00FF6FC5"/>
    <w:rsid w:val="00FF7736"/>
    <w:rsid w:val="00FF7789"/>
    <w:rsid w:val="00FF7C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D1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35D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translate">
    <w:name w:val="notranslate"/>
    <w:basedOn w:val="DefaultParagraphFont"/>
    <w:uiPriority w:val="99"/>
    <w:rsid w:val="00735D17"/>
    <w:rPr>
      <w:rFonts w:cs="Times New Roman"/>
    </w:rPr>
  </w:style>
  <w:style w:type="character" w:customStyle="1" w:styleId="apple-converted-space">
    <w:name w:val="apple-converted-space"/>
    <w:basedOn w:val="DefaultParagraphFont"/>
    <w:uiPriority w:val="99"/>
    <w:rsid w:val="00735D17"/>
    <w:rPr>
      <w:rFonts w:cs="Times New Roman"/>
    </w:rPr>
  </w:style>
  <w:style w:type="paragraph" w:styleId="ListParagraph">
    <w:name w:val="List Paragraph"/>
    <w:basedOn w:val="Normal"/>
    <w:uiPriority w:val="99"/>
    <w:qFormat/>
    <w:rsid w:val="00DE37A0"/>
    <w:pPr>
      <w:ind w:left="720"/>
      <w:contextualSpacing/>
    </w:pPr>
  </w:style>
  <w:style w:type="paragraph" w:styleId="Header">
    <w:name w:val="header"/>
    <w:basedOn w:val="Normal"/>
    <w:link w:val="HeaderChar"/>
    <w:uiPriority w:val="99"/>
    <w:rsid w:val="00D83C3F"/>
    <w:pPr>
      <w:tabs>
        <w:tab w:val="center" w:pos="4677"/>
        <w:tab w:val="right" w:pos="9355"/>
      </w:tabs>
      <w:spacing w:after="0" w:line="240" w:lineRule="auto"/>
    </w:pPr>
    <w:rPr>
      <w:rFonts w:eastAsia="Times New Roman"/>
    </w:rPr>
  </w:style>
  <w:style w:type="character" w:customStyle="1" w:styleId="HeaderChar">
    <w:name w:val="Header Char"/>
    <w:basedOn w:val="DefaultParagraphFont"/>
    <w:link w:val="Header"/>
    <w:uiPriority w:val="99"/>
    <w:locked/>
    <w:rsid w:val="00D83C3F"/>
    <w:rPr>
      <w:rFonts w:ascii="Calibri" w:hAnsi="Calibri" w:cs="Times New Roman"/>
    </w:rPr>
  </w:style>
  <w:style w:type="paragraph" w:styleId="Footer">
    <w:name w:val="footer"/>
    <w:basedOn w:val="Normal"/>
    <w:link w:val="FooterChar"/>
    <w:uiPriority w:val="99"/>
    <w:semiHidden/>
    <w:rsid w:val="00D83C3F"/>
    <w:pPr>
      <w:tabs>
        <w:tab w:val="center" w:pos="4677"/>
        <w:tab w:val="right" w:pos="9355"/>
      </w:tabs>
      <w:spacing w:after="0" w:line="240" w:lineRule="auto"/>
    </w:pPr>
    <w:rPr>
      <w:rFonts w:eastAsia="Times New Roman"/>
    </w:rPr>
  </w:style>
  <w:style w:type="character" w:customStyle="1" w:styleId="FooterChar">
    <w:name w:val="Footer Char"/>
    <w:basedOn w:val="DefaultParagraphFont"/>
    <w:link w:val="Footer"/>
    <w:uiPriority w:val="99"/>
    <w:semiHidden/>
    <w:locked/>
    <w:rsid w:val="00D83C3F"/>
    <w:rPr>
      <w:rFonts w:ascii="Calibri" w:hAnsi="Calibri" w:cs="Times New Roman"/>
    </w:rPr>
  </w:style>
  <w:style w:type="character" w:styleId="PageNumber">
    <w:name w:val="page number"/>
    <w:basedOn w:val="DefaultParagraphFont"/>
    <w:uiPriority w:val="99"/>
    <w:rsid w:val="00D83C3F"/>
    <w:rPr>
      <w:rFonts w:cs="Times New Roman"/>
    </w:rPr>
  </w:style>
  <w:style w:type="character" w:customStyle="1" w:styleId="3">
    <w:name w:val="Основной текст (3)_"/>
    <w:basedOn w:val="DefaultParagraphFont"/>
    <w:link w:val="30"/>
    <w:uiPriority w:val="99"/>
    <w:locked/>
    <w:rsid w:val="00D83C3F"/>
    <w:rPr>
      <w:rFonts w:cs="Times New Roman"/>
      <w:i/>
      <w:iCs/>
      <w:sz w:val="27"/>
      <w:szCs w:val="27"/>
      <w:shd w:val="clear" w:color="auto" w:fill="FFFFFF"/>
    </w:rPr>
  </w:style>
  <w:style w:type="paragraph" w:customStyle="1" w:styleId="30">
    <w:name w:val="Основной текст (3)"/>
    <w:basedOn w:val="Normal"/>
    <w:link w:val="3"/>
    <w:uiPriority w:val="99"/>
    <w:rsid w:val="00D83C3F"/>
    <w:pPr>
      <w:widowControl w:val="0"/>
      <w:shd w:val="clear" w:color="auto" w:fill="FFFFFF"/>
      <w:spacing w:after="0" w:line="322" w:lineRule="exact"/>
      <w:ind w:firstLine="540"/>
    </w:pPr>
    <w:rPr>
      <w:i/>
      <w:iCs/>
      <w:sz w:val="27"/>
      <w:szCs w:val="27"/>
    </w:rPr>
  </w:style>
  <w:style w:type="character" w:styleId="Hyperlink">
    <w:name w:val="Hyperlink"/>
    <w:basedOn w:val="DefaultParagraphFont"/>
    <w:uiPriority w:val="99"/>
    <w:semiHidden/>
    <w:rsid w:val="00EA4874"/>
    <w:rPr>
      <w:rFonts w:cs="Times New Roman"/>
      <w:color w:val="0000FF"/>
      <w:u w:val="single"/>
    </w:rPr>
  </w:style>
  <w:style w:type="table" w:styleId="TableGrid">
    <w:name w:val="Table Grid"/>
    <w:basedOn w:val="TableNormal"/>
    <w:uiPriority w:val="99"/>
    <w:rsid w:val="00711C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41351006">
      <w:marLeft w:val="0"/>
      <w:marRight w:val="0"/>
      <w:marTop w:val="0"/>
      <w:marBottom w:val="0"/>
      <w:divBdr>
        <w:top w:val="none" w:sz="0" w:space="0" w:color="auto"/>
        <w:left w:val="none" w:sz="0" w:space="0" w:color="auto"/>
        <w:bottom w:val="none" w:sz="0" w:space="0" w:color="auto"/>
        <w:right w:val="none" w:sz="0" w:space="0" w:color="auto"/>
      </w:divBdr>
    </w:div>
    <w:div w:id="1341351007">
      <w:marLeft w:val="0"/>
      <w:marRight w:val="0"/>
      <w:marTop w:val="0"/>
      <w:marBottom w:val="0"/>
      <w:divBdr>
        <w:top w:val="none" w:sz="0" w:space="0" w:color="auto"/>
        <w:left w:val="none" w:sz="0" w:space="0" w:color="auto"/>
        <w:bottom w:val="none" w:sz="0" w:space="0" w:color="auto"/>
        <w:right w:val="none" w:sz="0" w:space="0" w:color="auto"/>
      </w:divBdr>
    </w:div>
    <w:div w:id="1341351008">
      <w:marLeft w:val="0"/>
      <w:marRight w:val="0"/>
      <w:marTop w:val="0"/>
      <w:marBottom w:val="0"/>
      <w:divBdr>
        <w:top w:val="none" w:sz="0" w:space="0" w:color="auto"/>
        <w:left w:val="none" w:sz="0" w:space="0" w:color="auto"/>
        <w:bottom w:val="none" w:sz="0" w:space="0" w:color="auto"/>
        <w:right w:val="none" w:sz="0" w:space="0" w:color="auto"/>
      </w:divBdr>
    </w:div>
    <w:div w:id="1341351009">
      <w:marLeft w:val="0"/>
      <w:marRight w:val="0"/>
      <w:marTop w:val="0"/>
      <w:marBottom w:val="0"/>
      <w:divBdr>
        <w:top w:val="none" w:sz="0" w:space="0" w:color="auto"/>
        <w:left w:val="none" w:sz="0" w:space="0" w:color="auto"/>
        <w:bottom w:val="none" w:sz="0" w:space="0" w:color="auto"/>
        <w:right w:val="none" w:sz="0" w:space="0" w:color="auto"/>
      </w:divBdr>
    </w:div>
    <w:div w:id="1341351010">
      <w:marLeft w:val="0"/>
      <w:marRight w:val="0"/>
      <w:marTop w:val="0"/>
      <w:marBottom w:val="0"/>
      <w:divBdr>
        <w:top w:val="none" w:sz="0" w:space="0" w:color="auto"/>
        <w:left w:val="none" w:sz="0" w:space="0" w:color="auto"/>
        <w:bottom w:val="none" w:sz="0" w:space="0" w:color="auto"/>
        <w:right w:val="none" w:sz="0" w:space="0" w:color="auto"/>
      </w:divBdr>
    </w:div>
    <w:div w:id="1341351011">
      <w:marLeft w:val="0"/>
      <w:marRight w:val="0"/>
      <w:marTop w:val="0"/>
      <w:marBottom w:val="0"/>
      <w:divBdr>
        <w:top w:val="none" w:sz="0" w:space="0" w:color="auto"/>
        <w:left w:val="none" w:sz="0" w:space="0" w:color="auto"/>
        <w:bottom w:val="none" w:sz="0" w:space="0" w:color="auto"/>
        <w:right w:val="none" w:sz="0" w:space="0" w:color="auto"/>
      </w:divBdr>
    </w:div>
    <w:div w:id="1341351012">
      <w:marLeft w:val="0"/>
      <w:marRight w:val="0"/>
      <w:marTop w:val="0"/>
      <w:marBottom w:val="0"/>
      <w:divBdr>
        <w:top w:val="none" w:sz="0" w:space="0" w:color="auto"/>
        <w:left w:val="none" w:sz="0" w:space="0" w:color="auto"/>
        <w:bottom w:val="none" w:sz="0" w:space="0" w:color="auto"/>
        <w:right w:val="none" w:sz="0" w:space="0" w:color="auto"/>
      </w:divBdr>
    </w:div>
    <w:div w:id="1341351013">
      <w:marLeft w:val="0"/>
      <w:marRight w:val="0"/>
      <w:marTop w:val="0"/>
      <w:marBottom w:val="0"/>
      <w:divBdr>
        <w:top w:val="none" w:sz="0" w:space="0" w:color="auto"/>
        <w:left w:val="none" w:sz="0" w:space="0" w:color="auto"/>
        <w:bottom w:val="none" w:sz="0" w:space="0" w:color="auto"/>
        <w:right w:val="none" w:sz="0" w:space="0" w:color="auto"/>
      </w:divBdr>
    </w:div>
    <w:div w:id="1341351014">
      <w:marLeft w:val="0"/>
      <w:marRight w:val="0"/>
      <w:marTop w:val="0"/>
      <w:marBottom w:val="0"/>
      <w:divBdr>
        <w:top w:val="none" w:sz="0" w:space="0" w:color="auto"/>
        <w:left w:val="none" w:sz="0" w:space="0" w:color="auto"/>
        <w:bottom w:val="none" w:sz="0" w:space="0" w:color="auto"/>
        <w:right w:val="none" w:sz="0" w:space="0" w:color="auto"/>
      </w:divBdr>
    </w:div>
    <w:div w:id="1341351015">
      <w:marLeft w:val="0"/>
      <w:marRight w:val="0"/>
      <w:marTop w:val="0"/>
      <w:marBottom w:val="0"/>
      <w:divBdr>
        <w:top w:val="none" w:sz="0" w:space="0" w:color="auto"/>
        <w:left w:val="none" w:sz="0" w:space="0" w:color="auto"/>
        <w:bottom w:val="none" w:sz="0" w:space="0" w:color="auto"/>
        <w:right w:val="none" w:sz="0" w:space="0" w:color="auto"/>
      </w:divBdr>
    </w:div>
    <w:div w:id="1341351016">
      <w:marLeft w:val="0"/>
      <w:marRight w:val="0"/>
      <w:marTop w:val="0"/>
      <w:marBottom w:val="0"/>
      <w:divBdr>
        <w:top w:val="none" w:sz="0" w:space="0" w:color="auto"/>
        <w:left w:val="none" w:sz="0" w:space="0" w:color="auto"/>
        <w:bottom w:val="none" w:sz="0" w:space="0" w:color="auto"/>
        <w:right w:val="none" w:sz="0" w:space="0" w:color="auto"/>
      </w:divBdr>
    </w:div>
    <w:div w:id="1341351017">
      <w:marLeft w:val="0"/>
      <w:marRight w:val="0"/>
      <w:marTop w:val="0"/>
      <w:marBottom w:val="0"/>
      <w:divBdr>
        <w:top w:val="none" w:sz="0" w:space="0" w:color="auto"/>
        <w:left w:val="none" w:sz="0" w:space="0" w:color="auto"/>
        <w:bottom w:val="none" w:sz="0" w:space="0" w:color="auto"/>
        <w:right w:val="none" w:sz="0" w:space="0" w:color="auto"/>
      </w:divBdr>
    </w:div>
    <w:div w:id="1341351018">
      <w:marLeft w:val="0"/>
      <w:marRight w:val="0"/>
      <w:marTop w:val="0"/>
      <w:marBottom w:val="0"/>
      <w:divBdr>
        <w:top w:val="none" w:sz="0" w:space="0" w:color="auto"/>
        <w:left w:val="none" w:sz="0" w:space="0" w:color="auto"/>
        <w:bottom w:val="none" w:sz="0" w:space="0" w:color="auto"/>
        <w:right w:val="none" w:sz="0" w:space="0" w:color="auto"/>
      </w:divBdr>
    </w:div>
    <w:div w:id="1341351019">
      <w:marLeft w:val="0"/>
      <w:marRight w:val="0"/>
      <w:marTop w:val="0"/>
      <w:marBottom w:val="0"/>
      <w:divBdr>
        <w:top w:val="none" w:sz="0" w:space="0" w:color="auto"/>
        <w:left w:val="none" w:sz="0" w:space="0" w:color="auto"/>
        <w:bottom w:val="none" w:sz="0" w:space="0" w:color="auto"/>
        <w:right w:val="none" w:sz="0" w:space="0" w:color="auto"/>
      </w:divBdr>
    </w:div>
    <w:div w:id="1341351020">
      <w:marLeft w:val="0"/>
      <w:marRight w:val="0"/>
      <w:marTop w:val="0"/>
      <w:marBottom w:val="0"/>
      <w:divBdr>
        <w:top w:val="none" w:sz="0" w:space="0" w:color="auto"/>
        <w:left w:val="none" w:sz="0" w:space="0" w:color="auto"/>
        <w:bottom w:val="none" w:sz="0" w:space="0" w:color="auto"/>
        <w:right w:val="none" w:sz="0" w:space="0" w:color="auto"/>
      </w:divBdr>
    </w:div>
    <w:div w:id="1341351021">
      <w:marLeft w:val="0"/>
      <w:marRight w:val="0"/>
      <w:marTop w:val="0"/>
      <w:marBottom w:val="0"/>
      <w:divBdr>
        <w:top w:val="none" w:sz="0" w:space="0" w:color="auto"/>
        <w:left w:val="none" w:sz="0" w:space="0" w:color="auto"/>
        <w:bottom w:val="none" w:sz="0" w:space="0" w:color="auto"/>
        <w:right w:val="none" w:sz="0" w:space="0" w:color="auto"/>
      </w:divBdr>
    </w:div>
    <w:div w:id="1341351022">
      <w:marLeft w:val="0"/>
      <w:marRight w:val="0"/>
      <w:marTop w:val="0"/>
      <w:marBottom w:val="0"/>
      <w:divBdr>
        <w:top w:val="none" w:sz="0" w:space="0" w:color="auto"/>
        <w:left w:val="none" w:sz="0" w:space="0" w:color="auto"/>
        <w:bottom w:val="none" w:sz="0" w:space="0" w:color="auto"/>
        <w:right w:val="none" w:sz="0" w:space="0" w:color="auto"/>
      </w:divBdr>
    </w:div>
    <w:div w:id="1341351023">
      <w:marLeft w:val="0"/>
      <w:marRight w:val="0"/>
      <w:marTop w:val="0"/>
      <w:marBottom w:val="0"/>
      <w:divBdr>
        <w:top w:val="none" w:sz="0" w:space="0" w:color="auto"/>
        <w:left w:val="none" w:sz="0" w:space="0" w:color="auto"/>
        <w:bottom w:val="none" w:sz="0" w:space="0" w:color="auto"/>
        <w:right w:val="none" w:sz="0" w:space="0" w:color="auto"/>
      </w:divBdr>
    </w:div>
    <w:div w:id="1341351024">
      <w:marLeft w:val="0"/>
      <w:marRight w:val="0"/>
      <w:marTop w:val="0"/>
      <w:marBottom w:val="0"/>
      <w:divBdr>
        <w:top w:val="none" w:sz="0" w:space="0" w:color="auto"/>
        <w:left w:val="none" w:sz="0" w:space="0" w:color="auto"/>
        <w:bottom w:val="none" w:sz="0" w:space="0" w:color="auto"/>
        <w:right w:val="none" w:sz="0" w:space="0" w:color="auto"/>
      </w:divBdr>
    </w:div>
    <w:div w:id="1341351025">
      <w:marLeft w:val="0"/>
      <w:marRight w:val="0"/>
      <w:marTop w:val="0"/>
      <w:marBottom w:val="0"/>
      <w:divBdr>
        <w:top w:val="none" w:sz="0" w:space="0" w:color="auto"/>
        <w:left w:val="none" w:sz="0" w:space="0" w:color="auto"/>
        <w:bottom w:val="none" w:sz="0" w:space="0" w:color="auto"/>
        <w:right w:val="none" w:sz="0" w:space="0" w:color="auto"/>
      </w:divBdr>
    </w:div>
    <w:div w:id="1341351026">
      <w:marLeft w:val="0"/>
      <w:marRight w:val="0"/>
      <w:marTop w:val="0"/>
      <w:marBottom w:val="0"/>
      <w:divBdr>
        <w:top w:val="none" w:sz="0" w:space="0" w:color="auto"/>
        <w:left w:val="none" w:sz="0" w:space="0" w:color="auto"/>
        <w:bottom w:val="none" w:sz="0" w:space="0" w:color="auto"/>
        <w:right w:val="none" w:sz="0" w:space="0" w:color="auto"/>
      </w:divBdr>
    </w:div>
    <w:div w:id="1341351027">
      <w:marLeft w:val="0"/>
      <w:marRight w:val="0"/>
      <w:marTop w:val="0"/>
      <w:marBottom w:val="0"/>
      <w:divBdr>
        <w:top w:val="none" w:sz="0" w:space="0" w:color="auto"/>
        <w:left w:val="none" w:sz="0" w:space="0" w:color="auto"/>
        <w:bottom w:val="none" w:sz="0" w:space="0" w:color="auto"/>
        <w:right w:val="none" w:sz="0" w:space="0" w:color="auto"/>
      </w:divBdr>
    </w:div>
    <w:div w:id="1341351028">
      <w:marLeft w:val="0"/>
      <w:marRight w:val="0"/>
      <w:marTop w:val="0"/>
      <w:marBottom w:val="0"/>
      <w:divBdr>
        <w:top w:val="none" w:sz="0" w:space="0" w:color="auto"/>
        <w:left w:val="none" w:sz="0" w:space="0" w:color="auto"/>
        <w:bottom w:val="none" w:sz="0" w:space="0" w:color="auto"/>
        <w:right w:val="none" w:sz="0" w:space="0" w:color="auto"/>
      </w:divBdr>
    </w:div>
    <w:div w:id="1341351029">
      <w:marLeft w:val="0"/>
      <w:marRight w:val="0"/>
      <w:marTop w:val="0"/>
      <w:marBottom w:val="0"/>
      <w:divBdr>
        <w:top w:val="none" w:sz="0" w:space="0" w:color="auto"/>
        <w:left w:val="none" w:sz="0" w:space="0" w:color="auto"/>
        <w:bottom w:val="none" w:sz="0" w:space="0" w:color="auto"/>
        <w:right w:val="none" w:sz="0" w:space="0" w:color="auto"/>
      </w:divBdr>
    </w:div>
    <w:div w:id="1341351030">
      <w:marLeft w:val="0"/>
      <w:marRight w:val="0"/>
      <w:marTop w:val="0"/>
      <w:marBottom w:val="0"/>
      <w:divBdr>
        <w:top w:val="none" w:sz="0" w:space="0" w:color="auto"/>
        <w:left w:val="none" w:sz="0" w:space="0" w:color="auto"/>
        <w:bottom w:val="none" w:sz="0" w:space="0" w:color="auto"/>
        <w:right w:val="none" w:sz="0" w:space="0" w:color="auto"/>
      </w:divBdr>
    </w:div>
    <w:div w:id="1341351031">
      <w:marLeft w:val="0"/>
      <w:marRight w:val="0"/>
      <w:marTop w:val="0"/>
      <w:marBottom w:val="0"/>
      <w:divBdr>
        <w:top w:val="none" w:sz="0" w:space="0" w:color="auto"/>
        <w:left w:val="none" w:sz="0" w:space="0" w:color="auto"/>
        <w:bottom w:val="none" w:sz="0" w:space="0" w:color="auto"/>
        <w:right w:val="none" w:sz="0" w:space="0" w:color="auto"/>
      </w:divBdr>
    </w:div>
    <w:div w:id="1341351032">
      <w:marLeft w:val="0"/>
      <w:marRight w:val="0"/>
      <w:marTop w:val="0"/>
      <w:marBottom w:val="0"/>
      <w:divBdr>
        <w:top w:val="none" w:sz="0" w:space="0" w:color="auto"/>
        <w:left w:val="none" w:sz="0" w:space="0" w:color="auto"/>
        <w:bottom w:val="none" w:sz="0" w:space="0" w:color="auto"/>
        <w:right w:val="none" w:sz="0" w:space="0" w:color="auto"/>
      </w:divBdr>
    </w:div>
    <w:div w:id="1341351033">
      <w:marLeft w:val="0"/>
      <w:marRight w:val="0"/>
      <w:marTop w:val="0"/>
      <w:marBottom w:val="0"/>
      <w:divBdr>
        <w:top w:val="none" w:sz="0" w:space="0" w:color="auto"/>
        <w:left w:val="none" w:sz="0" w:space="0" w:color="auto"/>
        <w:bottom w:val="none" w:sz="0" w:space="0" w:color="auto"/>
        <w:right w:val="none" w:sz="0" w:space="0" w:color="auto"/>
      </w:divBdr>
    </w:div>
    <w:div w:id="1341351034">
      <w:marLeft w:val="0"/>
      <w:marRight w:val="0"/>
      <w:marTop w:val="0"/>
      <w:marBottom w:val="0"/>
      <w:divBdr>
        <w:top w:val="none" w:sz="0" w:space="0" w:color="auto"/>
        <w:left w:val="none" w:sz="0" w:space="0" w:color="auto"/>
        <w:bottom w:val="none" w:sz="0" w:space="0" w:color="auto"/>
        <w:right w:val="none" w:sz="0" w:space="0" w:color="auto"/>
      </w:divBdr>
    </w:div>
    <w:div w:id="1341351035">
      <w:marLeft w:val="0"/>
      <w:marRight w:val="0"/>
      <w:marTop w:val="0"/>
      <w:marBottom w:val="0"/>
      <w:divBdr>
        <w:top w:val="none" w:sz="0" w:space="0" w:color="auto"/>
        <w:left w:val="none" w:sz="0" w:space="0" w:color="auto"/>
        <w:bottom w:val="none" w:sz="0" w:space="0" w:color="auto"/>
        <w:right w:val="none" w:sz="0" w:space="0" w:color="auto"/>
      </w:divBdr>
    </w:div>
    <w:div w:id="1341351036">
      <w:marLeft w:val="0"/>
      <w:marRight w:val="0"/>
      <w:marTop w:val="0"/>
      <w:marBottom w:val="0"/>
      <w:divBdr>
        <w:top w:val="none" w:sz="0" w:space="0" w:color="auto"/>
        <w:left w:val="none" w:sz="0" w:space="0" w:color="auto"/>
        <w:bottom w:val="none" w:sz="0" w:space="0" w:color="auto"/>
        <w:right w:val="none" w:sz="0" w:space="0" w:color="auto"/>
      </w:divBdr>
    </w:div>
    <w:div w:id="1341351037">
      <w:marLeft w:val="0"/>
      <w:marRight w:val="0"/>
      <w:marTop w:val="0"/>
      <w:marBottom w:val="0"/>
      <w:divBdr>
        <w:top w:val="none" w:sz="0" w:space="0" w:color="auto"/>
        <w:left w:val="none" w:sz="0" w:space="0" w:color="auto"/>
        <w:bottom w:val="none" w:sz="0" w:space="0" w:color="auto"/>
        <w:right w:val="none" w:sz="0" w:space="0" w:color="auto"/>
      </w:divBdr>
    </w:div>
    <w:div w:id="1341351038">
      <w:marLeft w:val="0"/>
      <w:marRight w:val="0"/>
      <w:marTop w:val="0"/>
      <w:marBottom w:val="0"/>
      <w:divBdr>
        <w:top w:val="none" w:sz="0" w:space="0" w:color="auto"/>
        <w:left w:val="none" w:sz="0" w:space="0" w:color="auto"/>
        <w:bottom w:val="none" w:sz="0" w:space="0" w:color="auto"/>
        <w:right w:val="none" w:sz="0" w:space="0" w:color="auto"/>
      </w:divBdr>
    </w:div>
    <w:div w:id="1341351039">
      <w:marLeft w:val="0"/>
      <w:marRight w:val="0"/>
      <w:marTop w:val="0"/>
      <w:marBottom w:val="0"/>
      <w:divBdr>
        <w:top w:val="none" w:sz="0" w:space="0" w:color="auto"/>
        <w:left w:val="none" w:sz="0" w:space="0" w:color="auto"/>
        <w:bottom w:val="none" w:sz="0" w:space="0" w:color="auto"/>
        <w:right w:val="none" w:sz="0" w:space="0" w:color="auto"/>
      </w:divBdr>
    </w:div>
    <w:div w:id="1341351040">
      <w:marLeft w:val="0"/>
      <w:marRight w:val="0"/>
      <w:marTop w:val="0"/>
      <w:marBottom w:val="0"/>
      <w:divBdr>
        <w:top w:val="none" w:sz="0" w:space="0" w:color="auto"/>
        <w:left w:val="none" w:sz="0" w:space="0" w:color="auto"/>
        <w:bottom w:val="none" w:sz="0" w:space="0" w:color="auto"/>
        <w:right w:val="none" w:sz="0" w:space="0" w:color="auto"/>
      </w:divBdr>
    </w:div>
    <w:div w:id="1341351041">
      <w:marLeft w:val="0"/>
      <w:marRight w:val="0"/>
      <w:marTop w:val="0"/>
      <w:marBottom w:val="0"/>
      <w:divBdr>
        <w:top w:val="none" w:sz="0" w:space="0" w:color="auto"/>
        <w:left w:val="none" w:sz="0" w:space="0" w:color="auto"/>
        <w:bottom w:val="none" w:sz="0" w:space="0" w:color="auto"/>
        <w:right w:val="none" w:sz="0" w:space="0" w:color="auto"/>
      </w:divBdr>
    </w:div>
    <w:div w:id="1341351042">
      <w:marLeft w:val="0"/>
      <w:marRight w:val="0"/>
      <w:marTop w:val="0"/>
      <w:marBottom w:val="0"/>
      <w:divBdr>
        <w:top w:val="none" w:sz="0" w:space="0" w:color="auto"/>
        <w:left w:val="none" w:sz="0" w:space="0" w:color="auto"/>
        <w:bottom w:val="none" w:sz="0" w:space="0" w:color="auto"/>
        <w:right w:val="none" w:sz="0" w:space="0" w:color="auto"/>
      </w:divBdr>
    </w:div>
    <w:div w:id="1341351043">
      <w:marLeft w:val="0"/>
      <w:marRight w:val="0"/>
      <w:marTop w:val="0"/>
      <w:marBottom w:val="0"/>
      <w:divBdr>
        <w:top w:val="none" w:sz="0" w:space="0" w:color="auto"/>
        <w:left w:val="none" w:sz="0" w:space="0" w:color="auto"/>
        <w:bottom w:val="none" w:sz="0" w:space="0" w:color="auto"/>
        <w:right w:val="none" w:sz="0" w:space="0" w:color="auto"/>
      </w:divBdr>
    </w:div>
    <w:div w:id="1341351044">
      <w:marLeft w:val="0"/>
      <w:marRight w:val="0"/>
      <w:marTop w:val="0"/>
      <w:marBottom w:val="0"/>
      <w:divBdr>
        <w:top w:val="none" w:sz="0" w:space="0" w:color="auto"/>
        <w:left w:val="none" w:sz="0" w:space="0" w:color="auto"/>
        <w:bottom w:val="none" w:sz="0" w:space="0" w:color="auto"/>
        <w:right w:val="none" w:sz="0" w:space="0" w:color="auto"/>
      </w:divBdr>
    </w:div>
    <w:div w:id="1341351045">
      <w:marLeft w:val="0"/>
      <w:marRight w:val="0"/>
      <w:marTop w:val="0"/>
      <w:marBottom w:val="0"/>
      <w:divBdr>
        <w:top w:val="none" w:sz="0" w:space="0" w:color="auto"/>
        <w:left w:val="none" w:sz="0" w:space="0" w:color="auto"/>
        <w:bottom w:val="none" w:sz="0" w:space="0" w:color="auto"/>
        <w:right w:val="none" w:sz="0" w:space="0" w:color="auto"/>
      </w:divBdr>
    </w:div>
    <w:div w:id="1341351046">
      <w:marLeft w:val="0"/>
      <w:marRight w:val="0"/>
      <w:marTop w:val="0"/>
      <w:marBottom w:val="0"/>
      <w:divBdr>
        <w:top w:val="none" w:sz="0" w:space="0" w:color="auto"/>
        <w:left w:val="none" w:sz="0" w:space="0" w:color="auto"/>
        <w:bottom w:val="none" w:sz="0" w:space="0" w:color="auto"/>
        <w:right w:val="none" w:sz="0" w:space="0" w:color="auto"/>
      </w:divBdr>
    </w:div>
    <w:div w:id="1341351047">
      <w:marLeft w:val="0"/>
      <w:marRight w:val="0"/>
      <w:marTop w:val="0"/>
      <w:marBottom w:val="0"/>
      <w:divBdr>
        <w:top w:val="none" w:sz="0" w:space="0" w:color="auto"/>
        <w:left w:val="none" w:sz="0" w:space="0" w:color="auto"/>
        <w:bottom w:val="none" w:sz="0" w:space="0" w:color="auto"/>
        <w:right w:val="none" w:sz="0" w:space="0" w:color="auto"/>
      </w:divBdr>
    </w:div>
    <w:div w:id="1341351048">
      <w:marLeft w:val="0"/>
      <w:marRight w:val="0"/>
      <w:marTop w:val="0"/>
      <w:marBottom w:val="0"/>
      <w:divBdr>
        <w:top w:val="none" w:sz="0" w:space="0" w:color="auto"/>
        <w:left w:val="none" w:sz="0" w:space="0" w:color="auto"/>
        <w:bottom w:val="none" w:sz="0" w:space="0" w:color="auto"/>
        <w:right w:val="none" w:sz="0" w:space="0" w:color="auto"/>
      </w:divBdr>
    </w:div>
    <w:div w:id="1341351049">
      <w:marLeft w:val="0"/>
      <w:marRight w:val="0"/>
      <w:marTop w:val="0"/>
      <w:marBottom w:val="0"/>
      <w:divBdr>
        <w:top w:val="none" w:sz="0" w:space="0" w:color="auto"/>
        <w:left w:val="none" w:sz="0" w:space="0" w:color="auto"/>
        <w:bottom w:val="none" w:sz="0" w:space="0" w:color="auto"/>
        <w:right w:val="none" w:sz="0" w:space="0" w:color="auto"/>
      </w:divBdr>
    </w:div>
    <w:div w:id="1341351050">
      <w:marLeft w:val="0"/>
      <w:marRight w:val="0"/>
      <w:marTop w:val="0"/>
      <w:marBottom w:val="0"/>
      <w:divBdr>
        <w:top w:val="none" w:sz="0" w:space="0" w:color="auto"/>
        <w:left w:val="none" w:sz="0" w:space="0" w:color="auto"/>
        <w:bottom w:val="none" w:sz="0" w:space="0" w:color="auto"/>
        <w:right w:val="none" w:sz="0" w:space="0" w:color="auto"/>
      </w:divBdr>
    </w:div>
    <w:div w:id="1341351051">
      <w:marLeft w:val="0"/>
      <w:marRight w:val="0"/>
      <w:marTop w:val="0"/>
      <w:marBottom w:val="0"/>
      <w:divBdr>
        <w:top w:val="none" w:sz="0" w:space="0" w:color="auto"/>
        <w:left w:val="none" w:sz="0" w:space="0" w:color="auto"/>
        <w:bottom w:val="none" w:sz="0" w:space="0" w:color="auto"/>
        <w:right w:val="none" w:sz="0" w:space="0" w:color="auto"/>
      </w:divBdr>
    </w:div>
    <w:div w:id="1341351052">
      <w:marLeft w:val="0"/>
      <w:marRight w:val="0"/>
      <w:marTop w:val="0"/>
      <w:marBottom w:val="0"/>
      <w:divBdr>
        <w:top w:val="none" w:sz="0" w:space="0" w:color="auto"/>
        <w:left w:val="none" w:sz="0" w:space="0" w:color="auto"/>
        <w:bottom w:val="none" w:sz="0" w:space="0" w:color="auto"/>
        <w:right w:val="none" w:sz="0" w:space="0" w:color="auto"/>
      </w:divBdr>
    </w:div>
    <w:div w:id="1341351053">
      <w:marLeft w:val="0"/>
      <w:marRight w:val="0"/>
      <w:marTop w:val="0"/>
      <w:marBottom w:val="0"/>
      <w:divBdr>
        <w:top w:val="none" w:sz="0" w:space="0" w:color="auto"/>
        <w:left w:val="none" w:sz="0" w:space="0" w:color="auto"/>
        <w:bottom w:val="none" w:sz="0" w:space="0" w:color="auto"/>
        <w:right w:val="none" w:sz="0" w:space="0" w:color="auto"/>
      </w:divBdr>
    </w:div>
    <w:div w:id="1341351054">
      <w:marLeft w:val="0"/>
      <w:marRight w:val="0"/>
      <w:marTop w:val="0"/>
      <w:marBottom w:val="0"/>
      <w:divBdr>
        <w:top w:val="none" w:sz="0" w:space="0" w:color="auto"/>
        <w:left w:val="none" w:sz="0" w:space="0" w:color="auto"/>
        <w:bottom w:val="none" w:sz="0" w:space="0" w:color="auto"/>
        <w:right w:val="none" w:sz="0" w:space="0" w:color="auto"/>
      </w:divBdr>
    </w:div>
    <w:div w:id="1341351055">
      <w:marLeft w:val="0"/>
      <w:marRight w:val="0"/>
      <w:marTop w:val="0"/>
      <w:marBottom w:val="0"/>
      <w:divBdr>
        <w:top w:val="none" w:sz="0" w:space="0" w:color="auto"/>
        <w:left w:val="none" w:sz="0" w:space="0" w:color="auto"/>
        <w:bottom w:val="none" w:sz="0" w:space="0" w:color="auto"/>
        <w:right w:val="none" w:sz="0" w:space="0" w:color="auto"/>
      </w:divBdr>
    </w:div>
    <w:div w:id="1341351056">
      <w:marLeft w:val="0"/>
      <w:marRight w:val="0"/>
      <w:marTop w:val="0"/>
      <w:marBottom w:val="0"/>
      <w:divBdr>
        <w:top w:val="none" w:sz="0" w:space="0" w:color="auto"/>
        <w:left w:val="none" w:sz="0" w:space="0" w:color="auto"/>
        <w:bottom w:val="none" w:sz="0" w:space="0" w:color="auto"/>
        <w:right w:val="none" w:sz="0" w:space="0" w:color="auto"/>
      </w:divBdr>
    </w:div>
    <w:div w:id="1341351057">
      <w:marLeft w:val="0"/>
      <w:marRight w:val="0"/>
      <w:marTop w:val="0"/>
      <w:marBottom w:val="0"/>
      <w:divBdr>
        <w:top w:val="none" w:sz="0" w:space="0" w:color="auto"/>
        <w:left w:val="none" w:sz="0" w:space="0" w:color="auto"/>
        <w:bottom w:val="none" w:sz="0" w:space="0" w:color="auto"/>
        <w:right w:val="none" w:sz="0" w:space="0" w:color="auto"/>
      </w:divBdr>
    </w:div>
    <w:div w:id="1341351058">
      <w:marLeft w:val="0"/>
      <w:marRight w:val="0"/>
      <w:marTop w:val="0"/>
      <w:marBottom w:val="0"/>
      <w:divBdr>
        <w:top w:val="none" w:sz="0" w:space="0" w:color="auto"/>
        <w:left w:val="none" w:sz="0" w:space="0" w:color="auto"/>
        <w:bottom w:val="none" w:sz="0" w:space="0" w:color="auto"/>
        <w:right w:val="none" w:sz="0" w:space="0" w:color="auto"/>
      </w:divBdr>
    </w:div>
    <w:div w:id="1341351059">
      <w:marLeft w:val="0"/>
      <w:marRight w:val="0"/>
      <w:marTop w:val="0"/>
      <w:marBottom w:val="0"/>
      <w:divBdr>
        <w:top w:val="none" w:sz="0" w:space="0" w:color="auto"/>
        <w:left w:val="none" w:sz="0" w:space="0" w:color="auto"/>
        <w:bottom w:val="none" w:sz="0" w:space="0" w:color="auto"/>
        <w:right w:val="none" w:sz="0" w:space="0" w:color="auto"/>
      </w:divBdr>
    </w:div>
    <w:div w:id="1341351060">
      <w:marLeft w:val="0"/>
      <w:marRight w:val="0"/>
      <w:marTop w:val="0"/>
      <w:marBottom w:val="0"/>
      <w:divBdr>
        <w:top w:val="none" w:sz="0" w:space="0" w:color="auto"/>
        <w:left w:val="none" w:sz="0" w:space="0" w:color="auto"/>
        <w:bottom w:val="none" w:sz="0" w:space="0" w:color="auto"/>
        <w:right w:val="none" w:sz="0" w:space="0" w:color="auto"/>
      </w:divBdr>
    </w:div>
    <w:div w:id="1341351061">
      <w:marLeft w:val="0"/>
      <w:marRight w:val="0"/>
      <w:marTop w:val="0"/>
      <w:marBottom w:val="0"/>
      <w:divBdr>
        <w:top w:val="none" w:sz="0" w:space="0" w:color="auto"/>
        <w:left w:val="none" w:sz="0" w:space="0" w:color="auto"/>
        <w:bottom w:val="none" w:sz="0" w:space="0" w:color="auto"/>
        <w:right w:val="none" w:sz="0" w:space="0" w:color="auto"/>
      </w:divBdr>
    </w:div>
    <w:div w:id="1341351062">
      <w:marLeft w:val="0"/>
      <w:marRight w:val="0"/>
      <w:marTop w:val="0"/>
      <w:marBottom w:val="0"/>
      <w:divBdr>
        <w:top w:val="none" w:sz="0" w:space="0" w:color="auto"/>
        <w:left w:val="none" w:sz="0" w:space="0" w:color="auto"/>
        <w:bottom w:val="none" w:sz="0" w:space="0" w:color="auto"/>
        <w:right w:val="none" w:sz="0" w:space="0" w:color="auto"/>
      </w:divBdr>
    </w:div>
    <w:div w:id="1341351063">
      <w:marLeft w:val="0"/>
      <w:marRight w:val="0"/>
      <w:marTop w:val="0"/>
      <w:marBottom w:val="0"/>
      <w:divBdr>
        <w:top w:val="none" w:sz="0" w:space="0" w:color="auto"/>
        <w:left w:val="none" w:sz="0" w:space="0" w:color="auto"/>
        <w:bottom w:val="none" w:sz="0" w:space="0" w:color="auto"/>
        <w:right w:val="none" w:sz="0" w:space="0" w:color="auto"/>
      </w:divBdr>
    </w:div>
    <w:div w:id="1341351064">
      <w:marLeft w:val="0"/>
      <w:marRight w:val="0"/>
      <w:marTop w:val="0"/>
      <w:marBottom w:val="0"/>
      <w:divBdr>
        <w:top w:val="none" w:sz="0" w:space="0" w:color="auto"/>
        <w:left w:val="none" w:sz="0" w:space="0" w:color="auto"/>
        <w:bottom w:val="none" w:sz="0" w:space="0" w:color="auto"/>
        <w:right w:val="none" w:sz="0" w:space="0" w:color="auto"/>
      </w:divBdr>
    </w:div>
    <w:div w:id="1341351065">
      <w:marLeft w:val="0"/>
      <w:marRight w:val="0"/>
      <w:marTop w:val="0"/>
      <w:marBottom w:val="0"/>
      <w:divBdr>
        <w:top w:val="none" w:sz="0" w:space="0" w:color="auto"/>
        <w:left w:val="none" w:sz="0" w:space="0" w:color="auto"/>
        <w:bottom w:val="none" w:sz="0" w:space="0" w:color="auto"/>
        <w:right w:val="none" w:sz="0" w:space="0" w:color="auto"/>
      </w:divBdr>
    </w:div>
    <w:div w:id="1341351066">
      <w:marLeft w:val="0"/>
      <w:marRight w:val="0"/>
      <w:marTop w:val="0"/>
      <w:marBottom w:val="0"/>
      <w:divBdr>
        <w:top w:val="none" w:sz="0" w:space="0" w:color="auto"/>
        <w:left w:val="none" w:sz="0" w:space="0" w:color="auto"/>
        <w:bottom w:val="none" w:sz="0" w:space="0" w:color="auto"/>
        <w:right w:val="none" w:sz="0" w:space="0" w:color="auto"/>
      </w:divBdr>
    </w:div>
    <w:div w:id="1341351067">
      <w:marLeft w:val="0"/>
      <w:marRight w:val="0"/>
      <w:marTop w:val="0"/>
      <w:marBottom w:val="0"/>
      <w:divBdr>
        <w:top w:val="none" w:sz="0" w:space="0" w:color="auto"/>
        <w:left w:val="none" w:sz="0" w:space="0" w:color="auto"/>
        <w:bottom w:val="none" w:sz="0" w:space="0" w:color="auto"/>
        <w:right w:val="none" w:sz="0" w:space="0" w:color="auto"/>
      </w:divBdr>
    </w:div>
    <w:div w:id="1341351068">
      <w:marLeft w:val="0"/>
      <w:marRight w:val="0"/>
      <w:marTop w:val="0"/>
      <w:marBottom w:val="0"/>
      <w:divBdr>
        <w:top w:val="none" w:sz="0" w:space="0" w:color="auto"/>
        <w:left w:val="none" w:sz="0" w:space="0" w:color="auto"/>
        <w:bottom w:val="none" w:sz="0" w:space="0" w:color="auto"/>
        <w:right w:val="none" w:sz="0" w:space="0" w:color="auto"/>
      </w:divBdr>
    </w:div>
    <w:div w:id="1341351069">
      <w:marLeft w:val="0"/>
      <w:marRight w:val="0"/>
      <w:marTop w:val="0"/>
      <w:marBottom w:val="0"/>
      <w:divBdr>
        <w:top w:val="none" w:sz="0" w:space="0" w:color="auto"/>
        <w:left w:val="none" w:sz="0" w:space="0" w:color="auto"/>
        <w:bottom w:val="none" w:sz="0" w:space="0" w:color="auto"/>
        <w:right w:val="none" w:sz="0" w:space="0" w:color="auto"/>
      </w:divBdr>
    </w:div>
    <w:div w:id="1341351070">
      <w:marLeft w:val="0"/>
      <w:marRight w:val="0"/>
      <w:marTop w:val="0"/>
      <w:marBottom w:val="0"/>
      <w:divBdr>
        <w:top w:val="none" w:sz="0" w:space="0" w:color="auto"/>
        <w:left w:val="none" w:sz="0" w:space="0" w:color="auto"/>
        <w:bottom w:val="none" w:sz="0" w:space="0" w:color="auto"/>
        <w:right w:val="none" w:sz="0" w:space="0" w:color="auto"/>
      </w:divBdr>
    </w:div>
    <w:div w:id="1341351071">
      <w:marLeft w:val="0"/>
      <w:marRight w:val="0"/>
      <w:marTop w:val="0"/>
      <w:marBottom w:val="0"/>
      <w:divBdr>
        <w:top w:val="none" w:sz="0" w:space="0" w:color="auto"/>
        <w:left w:val="none" w:sz="0" w:space="0" w:color="auto"/>
        <w:bottom w:val="none" w:sz="0" w:space="0" w:color="auto"/>
        <w:right w:val="none" w:sz="0" w:space="0" w:color="auto"/>
      </w:divBdr>
    </w:div>
    <w:div w:id="1341351072">
      <w:marLeft w:val="0"/>
      <w:marRight w:val="0"/>
      <w:marTop w:val="0"/>
      <w:marBottom w:val="0"/>
      <w:divBdr>
        <w:top w:val="none" w:sz="0" w:space="0" w:color="auto"/>
        <w:left w:val="none" w:sz="0" w:space="0" w:color="auto"/>
        <w:bottom w:val="none" w:sz="0" w:space="0" w:color="auto"/>
        <w:right w:val="none" w:sz="0" w:space="0" w:color="auto"/>
      </w:divBdr>
    </w:div>
    <w:div w:id="1341351073">
      <w:marLeft w:val="0"/>
      <w:marRight w:val="0"/>
      <w:marTop w:val="0"/>
      <w:marBottom w:val="0"/>
      <w:divBdr>
        <w:top w:val="none" w:sz="0" w:space="0" w:color="auto"/>
        <w:left w:val="none" w:sz="0" w:space="0" w:color="auto"/>
        <w:bottom w:val="none" w:sz="0" w:space="0" w:color="auto"/>
        <w:right w:val="none" w:sz="0" w:space="0" w:color="auto"/>
      </w:divBdr>
    </w:div>
    <w:div w:id="1341351074">
      <w:marLeft w:val="0"/>
      <w:marRight w:val="0"/>
      <w:marTop w:val="0"/>
      <w:marBottom w:val="0"/>
      <w:divBdr>
        <w:top w:val="none" w:sz="0" w:space="0" w:color="auto"/>
        <w:left w:val="none" w:sz="0" w:space="0" w:color="auto"/>
        <w:bottom w:val="none" w:sz="0" w:space="0" w:color="auto"/>
        <w:right w:val="none" w:sz="0" w:space="0" w:color="auto"/>
      </w:divBdr>
    </w:div>
    <w:div w:id="1341351075">
      <w:marLeft w:val="0"/>
      <w:marRight w:val="0"/>
      <w:marTop w:val="0"/>
      <w:marBottom w:val="0"/>
      <w:divBdr>
        <w:top w:val="none" w:sz="0" w:space="0" w:color="auto"/>
        <w:left w:val="none" w:sz="0" w:space="0" w:color="auto"/>
        <w:bottom w:val="none" w:sz="0" w:space="0" w:color="auto"/>
        <w:right w:val="none" w:sz="0" w:space="0" w:color="auto"/>
      </w:divBdr>
    </w:div>
    <w:div w:id="1341351076">
      <w:marLeft w:val="0"/>
      <w:marRight w:val="0"/>
      <w:marTop w:val="0"/>
      <w:marBottom w:val="0"/>
      <w:divBdr>
        <w:top w:val="none" w:sz="0" w:space="0" w:color="auto"/>
        <w:left w:val="none" w:sz="0" w:space="0" w:color="auto"/>
        <w:bottom w:val="none" w:sz="0" w:space="0" w:color="auto"/>
        <w:right w:val="none" w:sz="0" w:space="0" w:color="auto"/>
      </w:divBdr>
    </w:div>
    <w:div w:id="1341351077">
      <w:marLeft w:val="0"/>
      <w:marRight w:val="0"/>
      <w:marTop w:val="0"/>
      <w:marBottom w:val="0"/>
      <w:divBdr>
        <w:top w:val="none" w:sz="0" w:space="0" w:color="auto"/>
        <w:left w:val="none" w:sz="0" w:space="0" w:color="auto"/>
        <w:bottom w:val="none" w:sz="0" w:space="0" w:color="auto"/>
        <w:right w:val="none" w:sz="0" w:space="0" w:color="auto"/>
      </w:divBdr>
    </w:div>
    <w:div w:id="1341351078">
      <w:marLeft w:val="0"/>
      <w:marRight w:val="0"/>
      <w:marTop w:val="0"/>
      <w:marBottom w:val="0"/>
      <w:divBdr>
        <w:top w:val="none" w:sz="0" w:space="0" w:color="auto"/>
        <w:left w:val="none" w:sz="0" w:space="0" w:color="auto"/>
        <w:bottom w:val="none" w:sz="0" w:space="0" w:color="auto"/>
        <w:right w:val="none" w:sz="0" w:space="0" w:color="auto"/>
      </w:divBdr>
    </w:div>
    <w:div w:id="1341351079">
      <w:marLeft w:val="0"/>
      <w:marRight w:val="0"/>
      <w:marTop w:val="0"/>
      <w:marBottom w:val="0"/>
      <w:divBdr>
        <w:top w:val="none" w:sz="0" w:space="0" w:color="auto"/>
        <w:left w:val="none" w:sz="0" w:space="0" w:color="auto"/>
        <w:bottom w:val="none" w:sz="0" w:space="0" w:color="auto"/>
        <w:right w:val="none" w:sz="0" w:space="0" w:color="auto"/>
      </w:divBdr>
    </w:div>
    <w:div w:id="1341351080">
      <w:marLeft w:val="0"/>
      <w:marRight w:val="0"/>
      <w:marTop w:val="0"/>
      <w:marBottom w:val="0"/>
      <w:divBdr>
        <w:top w:val="none" w:sz="0" w:space="0" w:color="auto"/>
        <w:left w:val="none" w:sz="0" w:space="0" w:color="auto"/>
        <w:bottom w:val="none" w:sz="0" w:space="0" w:color="auto"/>
        <w:right w:val="none" w:sz="0" w:space="0" w:color="auto"/>
      </w:divBdr>
    </w:div>
    <w:div w:id="1341351081">
      <w:marLeft w:val="0"/>
      <w:marRight w:val="0"/>
      <w:marTop w:val="0"/>
      <w:marBottom w:val="0"/>
      <w:divBdr>
        <w:top w:val="none" w:sz="0" w:space="0" w:color="auto"/>
        <w:left w:val="none" w:sz="0" w:space="0" w:color="auto"/>
        <w:bottom w:val="none" w:sz="0" w:space="0" w:color="auto"/>
        <w:right w:val="none" w:sz="0" w:space="0" w:color="auto"/>
      </w:divBdr>
    </w:div>
    <w:div w:id="1341351082">
      <w:marLeft w:val="0"/>
      <w:marRight w:val="0"/>
      <w:marTop w:val="0"/>
      <w:marBottom w:val="0"/>
      <w:divBdr>
        <w:top w:val="none" w:sz="0" w:space="0" w:color="auto"/>
        <w:left w:val="none" w:sz="0" w:space="0" w:color="auto"/>
        <w:bottom w:val="none" w:sz="0" w:space="0" w:color="auto"/>
        <w:right w:val="none" w:sz="0" w:space="0" w:color="auto"/>
      </w:divBdr>
    </w:div>
    <w:div w:id="1341351083">
      <w:marLeft w:val="0"/>
      <w:marRight w:val="0"/>
      <w:marTop w:val="0"/>
      <w:marBottom w:val="0"/>
      <w:divBdr>
        <w:top w:val="none" w:sz="0" w:space="0" w:color="auto"/>
        <w:left w:val="none" w:sz="0" w:space="0" w:color="auto"/>
        <w:bottom w:val="none" w:sz="0" w:space="0" w:color="auto"/>
        <w:right w:val="none" w:sz="0" w:space="0" w:color="auto"/>
      </w:divBdr>
    </w:div>
    <w:div w:id="1341351084">
      <w:marLeft w:val="0"/>
      <w:marRight w:val="0"/>
      <w:marTop w:val="0"/>
      <w:marBottom w:val="0"/>
      <w:divBdr>
        <w:top w:val="none" w:sz="0" w:space="0" w:color="auto"/>
        <w:left w:val="none" w:sz="0" w:space="0" w:color="auto"/>
        <w:bottom w:val="none" w:sz="0" w:space="0" w:color="auto"/>
        <w:right w:val="none" w:sz="0" w:space="0" w:color="auto"/>
      </w:divBdr>
    </w:div>
    <w:div w:id="1341351085">
      <w:marLeft w:val="0"/>
      <w:marRight w:val="0"/>
      <w:marTop w:val="0"/>
      <w:marBottom w:val="0"/>
      <w:divBdr>
        <w:top w:val="none" w:sz="0" w:space="0" w:color="auto"/>
        <w:left w:val="none" w:sz="0" w:space="0" w:color="auto"/>
        <w:bottom w:val="none" w:sz="0" w:space="0" w:color="auto"/>
        <w:right w:val="none" w:sz="0" w:space="0" w:color="auto"/>
      </w:divBdr>
    </w:div>
    <w:div w:id="1341351086">
      <w:marLeft w:val="0"/>
      <w:marRight w:val="0"/>
      <w:marTop w:val="0"/>
      <w:marBottom w:val="0"/>
      <w:divBdr>
        <w:top w:val="none" w:sz="0" w:space="0" w:color="auto"/>
        <w:left w:val="none" w:sz="0" w:space="0" w:color="auto"/>
        <w:bottom w:val="none" w:sz="0" w:space="0" w:color="auto"/>
        <w:right w:val="none" w:sz="0" w:space="0" w:color="auto"/>
      </w:divBdr>
    </w:div>
    <w:div w:id="1341351087">
      <w:marLeft w:val="0"/>
      <w:marRight w:val="0"/>
      <w:marTop w:val="0"/>
      <w:marBottom w:val="0"/>
      <w:divBdr>
        <w:top w:val="none" w:sz="0" w:space="0" w:color="auto"/>
        <w:left w:val="none" w:sz="0" w:space="0" w:color="auto"/>
        <w:bottom w:val="none" w:sz="0" w:space="0" w:color="auto"/>
        <w:right w:val="none" w:sz="0" w:space="0" w:color="auto"/>
      </w:divBdr>
    </w:div>
    <w:div w:id="1341351088">
      <w:marLeft w:val="0"/>
      <w:marRight w:val="0"/>
      <w:marTop w:val="0"/>
      <w:marBottom w:val="0"/>
      <w:divBdr>
        <w:top w:val="none" w:sz="0" w:space="0" w:color="auto"/>
        <w:left w:val="none" w:sz="0" w:space="0" w:color="auto"/>
        <w:bottom w:val="none" w:sz="0" w:space="0" w:color="auto"/>
        <w:right w:val="none" w:sz="0" w:space="0" w:color="auto"/>
      </w:divBdr>
    </w:div>
    <w:div w:id="1341351089">
      <w:marLeft w:val="0"/>
      <w:marRight w:val="0"/>
      <w:marTop w:val="0"/>
      <w:marBottom w:val="0"/>
      <w:divBdr>
        <w:top w:val="none" w:sz="0" w:space="0" w:color="auto"/>
        <w:left w:val="none" w:sz="0" w:space="0" w:color="auto"/>
        <w:bottom w:val="none" w:sz="0" w:space="0" w:color="auto"/>
        <w:right w:val="none" w:sz="0" w:space="0" w:color="auto"/>
      </w:divBdr>
    </w:div>
    <w:div w:id="1341351090">
      <w:marLeft w:val="0"/>
      <w:marRight w:val="0"/>
      <w:marTop w:val="0"/>
      <w:marBottom w:val="0"/>
      <w:divBdr>
        <w:top w:val="none" w:sz="0" w:space="0" w:color="auto"/>
        <w:left w:val="none" w:sz="0" w:space="0" w:color="auto"/>
        <w:bottom w:val="none" w:sz="0" w:space="0" w:color="auto"/>
        <w:right w:val="none" w:sz="0" w:space="0" w:color="auto"/>
      </w:divBdr>
    </w:div>
    <w:div w:id="1341351091">
      <w:marLeft w:val="0"/>
      <w:marRight w:val="0"/>
      <w:marTop w:val="0"/>
      <w:marBottom w:val="0"/>
      <w:divBdr>
        <w:top w:val="none" w:sz="0" w:space="0" w:color="auto"/>
        <w:left w:val="none" w:sz="0" w:space="0" w:color="auto"/>
        <w:bottom w:val="none" w:sz="0" w:space="0" w:color="auto"/>
        <w:right w:val="none" w:sz="0" w:space="0" w:color="auto"/>
      </w:divBdr>
    </w:div>
    <w:div w:id="1341351092">
      <w:marLeft w:val="0"/>
      <w:marRight w:val="0"/>
      <w:marTop w:val="0"/>
      <w:marBottom w:val="0"/>
      <w:divBdr>
        <w:top w:val="none" w:sz="0" w:space="0" w:color="auto"/>
        <w:left w:val="none" w:sz="0" w:space="0" w:color="auto"/>
        <w:bottom w:val="none" w:sz="0" w:space="0" w:color="auto"/>
        <w:right w:val="none" w:sz="0" w:space="0" w:color="auto"/>
      </w:divBdr>
    </w:div>
    <w:div w:id="1341351093">
      <w:marLeft w:val="0"/>
      <w:marRight w:val="0"/>
      <w:marTop w:val="0"/>
      <w:marBottom w:val="0"/>
      <w:divBdr>
        <w:top w:val="none" w:sz="0" w:space="0" w:color="auto"/>
        <w:left w:val="none" w:sz="0" w:space="0" w:color="auto"/>
        <w:bottom w:val="none" w:sz="0" w:space="0" w:color="auto"/>
        <w:right w:val="none" w:sz="0" w:space="0" w:color="auto"/>
      </w:divBdr>
    </w:div>
    <w:div w:id="1341351094">
      <w:marLeft w:val="0"/>
      <w:marRight w:val="0"/>
      <w:marTop w:val="0"/>
      <w:marBottom w:val="0"/>
      <w:divBdr>
        <w:top w:val="none" w:sz="0" w:space="0" w:color="auto"/>
        <w:left w:val="none" w:sz="0" w:space="0" w:color="auto"/>
        <w:bottom w:val="none" w:sz="0" w:space="0" w:color="auto"/>
        <w:right w:val="none" w:sz="0" w:space="0" w:color="auto"/>
      </w:divBdr>
    </w:div>
    <w:div w:id="1341351095">
      <w:marLeft w:val="0"/>
      <w:marRight w:val="0"/>
      <w:marTop w:val="0"/>
      <w:marBottom w:val="0"/>
      <w:divBdr>
        <w:top w:val="none" w:sz="0" w:space="0" w:color="auto"/>
        <w:left w:val="none" w:sz="0" w:space="0" w:color="auto"/>
        <w:bottom w:val="none" w:sz="0" w:space="0" w:color="auto"/>
        <w:right w:val="none" w:sz="0" w:space="0" w:color="auto"/>
      </w:divBdr>
    </w:div>
    <w:div w:id="1341351096">
      <w:marLeft w:val="0"/>
      <w:marRight w:val="0"/>
      <w:marTop w:val="0"/>
      <w:marBottom w:val="0"/>
      <w:divBdr>
        <w:top w:val="none" w:sz="0" w:space="0" w:color="auto"/>
        <w:left w:val="none" w:sz="0" w:space="0" w:color="auto"/>
        <w:bottom w:val="none" w:sz="0" w:space="0" w:color="auto"/>
        <w:right w:val="none" w:sz="0" w:space="0" w:color="auto"/>
      </w:divBdr>
    </w:div>
    <w:div w:id="1341351097">
      <w:marLeft w:val="0"/>
      <w:marRight w:val="0"/>
      <w:marTop w:val="0"/>
      <w:marBottom w:val="0"/>
      <w:divBdr>
        <w:top w:val="none" w:sz="0" w:space="0" w:color="auto"/>
        <w:left w:val="none" w:sz="0" w:space="0" w:color="auto"/>
        <w:bottom w:val="none" w:sz="0" w:space="0" w:color="auto"/>
        <w:right w:val="none" w:sz="0" w:space="0" w:color="auto"/>
      </w:divBdr>
    </w:div>
    <w:div w:id="1341351098">
      <w:marLeft w:val="0"/>
      <w:marRight w:val="0"/>
      <w:marTop w:val="0"/>
      <w:marBottom w:val="0"/>
      <w:divBdr>
        <w:top w:val="none" w:sz="0" w:space="0" w:color="auto"/>
        <w:left w:val="none" w:sz="0" w:space="0" w:color="auto"/>
        <w:bottom w:val="none" w:sz="0" w:space="0" w:color="auto"/>
        <w:right w:val="none" w:sz="0" w:space="0" w:color="auto"/>
      </w:divBdr>
    </w:div>
    <w:div w:id="1341351099">
      <w:marLeft w:val="0"/>
      <w:marRight w:val="0"/>
      <w:marTop w:val="0"/>
      <w:marBottom w:val="0"/>
      <w:divBdr>
        <w:top w:val="none" w:sz="0" w:space="0" w:color="auto"/>
        <w:left w:val="none" w:sz="0" w:space="0" w:color="auto"/>
        <w:bottom w:val="none" w:sz="0" w:space="0" w:color="auto"/>
        <w:right w:val="none" w:sz="0" w:space="0" w:color="auto"/>
      </w:divBdr>
    </w:div>
    <w:div w:id="1341351100">
      <w:marLeft w:val="0"/>
      <w:marRight w:val="0"/>
      <w:marTop w:val="0"/>
      <w:marBottom w:val="0"/>
      <w:divBdr>
        <w:top w:val="none" w:sz="0" w:space="0" w:color="auto"/>
        <w:left w:val="none" w:sz="0" w:space="0" w:color="auto"/>
        <w:bottom w:val="none" w:sz="0" w:space="0" w:color="auto"/>
        <w:right w:val="none" w:sz="0" w:space="0" w:color="auto"/>
      </w:divBdr>
    </w:div>
    <w:div w:id="1341351101">
      <w:marLeft w:val="0"/>
      <w:marRight w:val="0"/>
      <w:marTop w:val="0"/>
      <w:marBottom w:val="0"/>
      <w:divBdr>
        <w:top w:val="none" w:sz="0" w:space="0" w:color="auto"/>
        <w:left w:val="none" w:sz="0" w:space="0" w:color="auto"/>
        <w:bottom w:val="none" w:sz="0" w:space="0" w:color="auto"/>
        <w:right w:val="none" w:sz="0" w:space="0" w:color="auto"/>
      </w:divBdr>
    </w:div>
    <w:div w:id="1341351102">
      <w:marLeft w:val="0"/>
      <w:marRight w:val="0"/>
      <w:marTop w:val="0"/>
      <w:marBottom w:val="0"/>
      <w:divBdr>
        <w:top w:val="none" w:sz="0" w:space="0" w:color="auto"/>
        <w:left w:val="none" w:sz="0" w:space="0" w:color="auto"/>
        <w:bottom w:val="none" w:sz="0" w:space="0" w:color="auto"/>
        <w:right w:val="none" w:sz="0" w:space="0" w:color="auto"/>
      </w:divBdr>
    </w:div>
    <w:div w:id="1341351103">
      <w:marLeft w:val="0"/>
      <w:marRight w:val="0"/>
      <w:marTop w:val="0"/>
      <w:marBottom w:val="0"/>
      <w:divBdr>
        <w:top w:val="none" w:sz="0" w:space="0" w:color="auto"/>
        <w:left w:val="none" w:sz="0" w:space="0" w:color="auto"/>
        <w:bottom w:val="none" w:sz="0" w:space="0" w:color="auto"/>
        <w:right w:val="none" w:sz="0" w:space="0" w:color="auto"/>
      </w:divBdr>
    </w:div>
    <w:div w:id="1341351104">
      <w:marLeft w:val="0"/>
      <w:marRight w:val="0"/>
      <w:marTop w:val="0"/>
      <w:marBottom w:val="0"/>
      <w:divBdr>
        <w:top w:val="none" w:sz="0" w:space="0" w:color="auto"/>
        <w:left w:val="none" w:sz="0" w:space="0" w:color="auto"/>
        <w:bottom w:val="none" w:sz="0" w:space="0" w:color="auto"/>
        <w:right w:val="none" w:sz="0" w:space="0" w:color="auto"/>
      </w:divBdr>
    </w:div>
    <w:div w:id="1341351105">
      <w:marLeft w:val="0"/>
      <w:marRight w:val="0"/>
      <w:marTop w:val="0"/>
      <w:marBottom w:val="0"/>
      <w:divBdr>
        <w:top w:val="none" w:sz="0" w:space="0" w:color="auto"/>
        <w:left w:val="none" w:sz="0" w:space="0" w:color="auto"/>
        <w:bottom w:val="none" w:sz="0" w:space="0" w:color="auto"/>
        <w:right w:val="none" w:sz="0" w:space="0" w:color="auto"/>
      </w:divBdr>
    </w:div>
    <w:div w:id="1341351106">
      <w:marLeft w:val="0"/>
      <w:marRight w:val="0"/>
      <w:marTop w:val="0"/>
      <w:marBottom w:val="0"/>
      <w:divBdr>
        <w:top w:val="none" w:sz="0" w:space="0" w:color="auto"/>
        <w:left w:val="none" w:sz="0" w:space="0" w:color="auto"/>
        <w:bottom w:val="none" w:sz="0" w:space="0" w:color="auto"/>
        <w:right w:val="none" w:sz="0" w:space="0" w:color="auto"/>
      </w:divBdr>
    </w:div>
    <w:div w:id="1341351107">
      <w:marLeft w:val="0"/>
      <w:marRight w:val="0"/>
      <w:marTop w:val="0"/>
      <w:marBottom w:val="0"/>
      <w:divBdr>
        <w:top w:val="none" w:sz="0" w:space="0" w:color="auto"/>
        <w:left w:val="none" w:sz="0" w:space="0" w:color="auto"/>
        <w:bottom w:val="none" w:sz="0" w:space="0" w:color="auto"/>
        <w:right w:val="none" w:sz="0" w:space="0" w:color="auto"/>
      </w:divBdr>
    </w:div>
    <w:div w:id="1341351108">
      <w:marLeft w:val="0"/>
      <w:marRight w:val="0"/>
      <w:marTop w:val="0"/>
      <w:marBottom w:val="0"/>
      <w:divBdr>
        <w:top w:val="none" w:sz="0" w:space="0" w:color="auto"/>
        <w:left w:val="none" w:sz="0" w:space="0" w:color="auto"/>
        <w:bottom w:val="none" w:sz="0" w:space="0" w:color="auto"/>
        <w:right w:val="none" w:sz="0" w:space="0" w:color="auto"/>
      </w:divBdr>
    </w:div>
    <w:div w:id="1341351109">
      <w:marLeft w:val="0"/>
      <w:marRight w:val="0"/>
      <w:marTop w:val="0"/>
      <w:marBottom w:val="0"/>
      <w:divBdr>
        <w:top w:val="none" w:sz="0" w:space="0" w:color="auto"/>
        <w:left w:val="none" w:sz="0" w:space="0" w:color="auto"/>
        <w:bottom w:val="none" w:sz="0" w:space="0" w:color="auto"/>
        <w:right w:val="none" w:sz="0" w:space="0" w:color="auto"/>
      </w:divBdr>
    </w:div>
    <w:div w:id="1341351110">
      <w:marLeft w:val="0"/>
      <w:marRight w:val="0"/>
      <w:marTop w:val="0"/>
      <w:marBottom w:val="0"/>
      <w:divBdr>
        <w:top w:val="none" w:sz="0" w:space="0" w:color="auto"/>
        <w:left w:val="none" w:sz="0" w:space="0" w:color="auto"/>
        <w:bottom w:val="none" w:sz="0" w:space="0" w:color="auto"/>
        <w:right w:val="none" w:sz="0" w:space="0" w:color="auto"/>
      </w:divBdr>
    </w:div>
    <w:div w:id="1341351111">
      <w:marLeft w:val="0"/>
      <w:marRight w:val="0"/>
      <w:marTop w:val="0"/>
      <w:marBottom w:val="0"/>
      <w:divBdr>
        <w:top w:val="none" w:sz="0" w:space="0" w:color="auto"/>
        <w:left w:val="none" w:sz="0" w:space="0" w:color="auto"/>
        <w:bottom w:val="none" w:sz="0" w:space="0" w:color="auto"/>
        <w:right w:val="none" w:sz="0" w:space="0" w:color="auto"/>
      </w:divBdr>
    </w:div>
    <w:div w:id="1341351112">
      <w:marLeft w:val="0"/>
      <w:marRight w:val="0"/>
      <w:marTop w:val="0"/>
      <w:marBottom w:val="0"/>
      <w:divBdr>
        <w:top w:val="none" w:sz="0" w:space="0" w:color="auto"/>
        <w:left w:val="none" w:sz="0" w:space="0" w:color="auto"/>
        <w:bottom w:val="none" w:sz="0" w:space="0" w:color="auto"/>
        <w:right w:val="none" w:sz="0" w:space="0" w:color="auto"/>
      </w:divBdr>
    </w:div>
    <w:div w:id="1341351113">
      <w:marLeft w:val="0"/>
      <w:marRight w:val="0"/>
      <w:marTop w:val="0"/>
      <w:marBottom w:val="0"/>
      <w:divBdr>
        <w:top w:val="none" w:sz="0" w:space="0" w:color="auto"/>
        <w:left w:val="none" w:sz="0" w:space="0" w:color="auto"/>
        <w:bottom w:val="none" w:sz="0" w:space="0" w:color="auto"/>
        <w:right w:val="none" w:sz="0" w:space="0" w:color="auto"/>
      </w:divBdr>
    </w:div>
    <w:div w:id="1341351114">
      <w:marLeft w:val="0"/>
      <w:marRight w:val="0"/>
      <w:marTop w:val="0"/>
      <w:marBottom w:val="0"/>
      <w:divBdr>
        <w:top w:val="none" w:sz="0" w:space="0" w:color="auto"/>
        <w:left w:val="none" w:sz="0" w:space="0" w:color="auto"/>
        <w:bottom w:val="none" w:sz="0" w:space="0" w:color="auto"/>
        <w:right w:val="none" w:sz="0" w:space="0" w:color="auto"/>
      </w:divBdr>
    </w:div>
    <w:div w:id="1341351115">
      <w:marLeft w:val="0"/>
      <w:marRight w:val="0"/>
      <w:marTop w:val="0"/>
      <w:marBottom w:val="0"/>
      <w:divBdr>
        <w:top w:val="none" w:sz="0" w:space="0" w:color="auto"/>
        <w:left w:val="none" w:sz="0" w:space="0" w:color="auto"/>
        <w:bottom w:val="none" w:sz="0" w:space="0" w:color="auto"/>
        <w:right w:val="none" w:sz="0" w:space="0" w:color="auto"/>
      </w:divBdr>
    </w:div>
    <w:div w:id="1341351116">
      <w:marLeft w:val="0"/>
      <w:marRight w:val="0"/>
      <w:marTop w:val="0"/>
      <w:marBottom w:val="0"/>
      <w:divBdr>
        <w:top w:val="none" w:sz="0" w:space="0" w:color="auto"/>
        <w:left w:val="none" w:sz="0" w:space="0" w:color="auto"/>
        <w:bottom w:val="none" w:sz="0" w:space="0" w:color="auto"/>
        <w:right w:val="none" w:sz="0" w:space="0" w:color="auto"/>
      </w:divBdr>
    </w:div>
    <w:div w:id="1341351117">
      <w:marLeft w:val="0"/>
      <w:marRight w:val="0"/>
      <w:marTop w:val="0"/>
      <w:marBottom w:val="0"/>
      <w:divBdr>
        <w:top w:val="none" w:sz="0" w:space="0" w:color="auto"/>
        <w:left w:val="none" w:sz="0" w:space="0" w:color="auto"/>
        <w:bottom w:val="none" w:sz="0" w:space="0" w:color="auto"/>
        <w:right w:val="none" w:sz="0" w:space="0" w:color="auto"/>
      </w:divBdr>
    </w:div>
    <w:div w:id="1341351118">
      <w:marLeft w:val="0"/>
      <w:marRight w:val="0"/>
      <w:marTop w:val="0"/>
      <w:marBottom w:val="0"/>
      <w:divBdr>
        <w:top w:val="none" w:sz="0" w:space="0" w:color="auto"/>
        <w:left w:val="none" w:sz="0" w:space="0" w:color="auto"/>
        <w:bottom w:val="none" w:sz="0" w:space="0" w:color="auto"/>
        <w:right w:val="none" w:sz="0" w:space="0" w:color="auto"/>
      </w:divBdr>
    </w:div>
    <w:div w:id="1341351119">
      <w:marLeft w:val="0"/>
      <w:marRight w:val="0"/>
      <w:marTop w:val="0"/>
      <w:marBottom w:val="0"/>
      <w:divBdr>
        <w:top w:val="none" w:sz="0" w:space="0" w:color="auto"/>
        <w:left w:val="none" w:sz="0" w:space="0" w:color="auto"/>
        <w:bottom w:val="none" w:sz="0" w:space="0" w:color="auto"/>
        <w:right w:val="none" w:sz="0" w:space="0" w:color="auto"/>
      </w:divBdr>
    </w:div>
    <w:div w:id="1341351120">
      <w:marLeft w:val="0"/>
      <w:marRight w:val="0"/>
      <w:marTop w:val="0"/>
      <w:marBottom w:val="0"/>
      <w:divBdr>
        <w:top w:val="none" w:sz="0" w:space="0" w:color="auto"/>
        <w:left w:val="none" w:sz="0" w:space="0" w:color="auto"/>
        <w:bottom w:val="none" w:sz="0" w:space="0" w:color="auto"/>
        <w:right w:val="none" w:sz="0" w:space="0" w:color="auto"/>
      </w:divBdr>
    </w:div>
    <w:div w:id="1341351121">
      <w:marLeft w:val="0"/>
      <w:marRight w:val="0"/>
      <w:marTop w:val="0"/>
      <w:marBottom w:val="0"/>
      <w:divBdr>
        <w:top w:val="none" w:sz="0" w:space="0" w:color="auto"/>
        <w:left w:val="none" w:sz="0" w:space="0" w:color="auto"/>
        <w:bottom w:val="none" w:sz="0" w:space="0" w:color="auto"/>
        <w:right w:val="none" w:sz="0" w:space="0" w:color="auto"/>
      </w:divBdr>
    </w:div>
    <w:div w:id="1341351122">
      <w:marLeft w:val="0"/>
      <w:marRight w:val="0"/>
      <w:marTop w:val="0"/>
      <w:marBottom w:val="0"/>
      <w:divBdr>
        <w:top w:val="none" w:sz="0" w:space="0" w:color="auto"/>
        <w:left w:val="none" w:sz="0" w:space="0" w:color="auto"/>
        <w:bottom w:val="none" w:sz="0" w:space="0" w:color="auto"/>
        <w:right w:val="none" w:sz="0" w:space="0" w:color="auto"/>
      </w:divBdr>
    </w:div>
    <w:div w:id="1341351123">
      <w:marLeft w:val="0"/>
      <w:marRight w:val="0"/>
      <w:marTop w:val="0"/>
      <w:marBottom w:val="0"/>
      <w:divBdr>
        <w:top w:val="none" w:sz="0" w:space="0" w:color="auto"/>
        <w:left w:val="none" w:sz="0" w:space="0" w:color="auto"/>
        <w:bottom w:val="none" w:sz="0" w:space="0" w:color="auto"/>
        <w:right w:val="none" w:sz="0" w:space="0" w:color="auto"/>
      </w:divBdr>
    </w:div>
    <w:div w:id="1341351124">
      <w:marLeft w:val="0"/>
      <w:marRight w:val="0"/>
      <w:marTop w:val="0"/>
      <w:marBottom w:val="0"/>
      <w:divBdr>
        <w:top w:val="none" w:sz="0" w:space="0" w:color="auto"/>
        <w:left w:val="none" w:sz="0" w:space="0" w:color="auto"/>
        <w:bottom w:val="none" w:sz="0" w:space="0" w:color="auto"/>
        <w:right w:val="none" w:sz="0" w:space="0" w:color="auto"/>
      </w:divBdr>
    </w:div>
    <w:div w:id="1341351125">
      <w:marLeft w:val="0"/>
      <w:marRight w:val="0"/>
      <w:marTop w:val="0"/>
      <w:marBottom w:val="0"/>
      <w:divBdr>
        <w:top w:val="none" w:sz="0" w:space="0" w:color="auto"/>
        <w:left w:val="none" w:sz="0" w:space="0" w:color="auto"/>
        <w:bottom w:val="none" w:sz="0" w:space="0" w:color="auto"/>
        <w:right w:val="none" w:sz="0" w:space="0" w:color="auto"/>
      </w:divBdr>
    </w:div>
    <w:div w:id="1341351126">
      <w:marLeft w:val="0"/>
      <w:marRight w:val="0"/>
      <w:marTop w:val="0"/>
      <w:marBottom w:val="0"/>
      <w:divBdr>
        <w:top w:val="none" w:sz="0" w:space="0" w:color="auto"/>
        <w:left w:val="none" w:sz="0" w:space="0" w:color="auto"/>
        <w:bottom w:val="none" w:sz="0" w:space="0" w:color="auto"/>
        <w:right w:val="none" w:sz="0" w:space="0" w:color="auto"/>
      </w:divBdr>
    </w:div>
    <w:div w:id="1341351127">
      <w:marLeft w:val="0"/>
      <w:marRight w:val="0"/>
      <w:marTop w:val="0"/>
      <w:marBottom w:val="0"/>
      <w:divBdr>
        <w:top w:val="none" w:sz="0" w:space="0" w:color="auto"/>
        <w:left w:val="none" w:sz="0" w:space="0" w:color="auto"/>
        <w:bottom w:val="none" w:sz="0" w:space="0" w:color="auto"/>
        <w:right w:val="none" w:sz="0" w:space="0" w:color="auto"/>
      </w:divBdr>
    </w:div>
    <w:div w:id="1341351128">
      <w:marLeft w:val="0"/>
      <w:marRight w:val="0"/>
      <w:marTop w:val="0"/>
      <w:marBottom w:val="0"/>
      <w:divBdr>
        <w:top w:val="none" w:sz="0" w:space="0" w:color="auto"/>
        <w:left w:val="none" w:sz="0" w:space="0" w:color="auto"/>
        <w:bottom w:val="none" w:sz="0" w:space="0" w:color="auto"/>
        <w:right w:val="none" w:sz="0" w:space="0" w:color="auto"/>
      </w:divBdr>
    </w:div>
    <w:div w:id="1341351129">
      <w:marLeft w:val="0"/>
      <w:marRight w:val="0"/>
      <w:marTop w:val="0"/>
      <w:marBottom w:val="0"/>
      <w:divBdr>
        <w:top w:val="none" w:sz="0" w:space="0" w:color="auto"/>
        <w:left w:val="none" w:sz="0" w:space="0" w:color="auto"/>
        <w:bottom w:val="none" w:sz="0" w:space="0" w:color="auto"/>
        <w:right w:val="none" w:sz="0" w:space="0" w:color="auto"/>
      </w:divBdr>
    </w:div>
    <w:div w:id="1341351130">
      <w:marLeft w:val="0"/>
      <w:marRight w:val="0"/>
      <w:marTop w:val="0"/>
      <w:marBottom w:val="0"/>
      <w:divBdr>
        <w:top w:val="none" w:sz="0" w:space="0" w:color="auto"/>
        <w:left w:val="none" w:sz="0" w:space="0" w:color="auto"/>
        <w:bottom w:val="none" w:sz="0" w:space="0" w:color="auto"/>
        <w:right w:val="none" w:sz="0" w:space="0" w:color="auto"/>
      </w:divBdr>
    </w:div>
    <w:div w:id="1341351131">
      <w:marLeft w:val="0"/>
      <w:marRight w:val="0"/>
      <w:marTop w:val="0"/>
      <w:marBottom w:val="0"/>
      <w:divBdr>
        <w:top w:val="none" w:sz="0" w:space="0" w:color="auto"/>
        <w:left w:val="none" w:sz="0" w:space="0" w:color="auto"/>
        <w:bottom w:val="none" w:sz="0" w:space="0" w:color="auto"/>
        <w:right w:val="none" w:sz="0" w:space="0" w:color="auto"/>
      </w:divBdr>
    </w:div>
    <w:div w:id="1341351132">
      <w:marLeft w:val="0"/>
      <w:marRight w:val="0"/>
      <w:marTop w:val="0"/>
      <w:marBottom w:val="0"/>
      <w:divBdr>
        <w:top w:val="none" w:sz="0" w:space="0" w:color="auto"/>
        <w:left w:val="none" w:sz="0" w:space="0" w:color="auto"/>
        <w:bottom w:val="none" w:sz="0" w:space="0" w:color="auto"/>
        <w:right w:val="none" w:sz="0" w:space="0" w:color="auto"/>
      </w:divBdr>
    </w:div>
    <w:div w:id="1341351133">
      <w:marLeft w:val="0"/>
      <w:marRight w:val="0"/>
      <w:marTop w:val="0"/>
      <w:marBottom w:val="0"/>
      <w:divBdr>
        <w:top w:val="none" w:sz="0" w:space="0" w:color="auto"/>
        <w:left w:val="none" w:sz="0" w:space="0" w:color="auto"/>
        <w:bottom w:val="none" w:sz="0" w:space="0" w:color="auto"/>
        <w:right w:val="none" w:sz="0" w:space="0" w:color="auto"/>
      </w:divBdr>
    </w:div>
    <w:div w:id="1341351134">
      <w:marLeft w:val="0"/>
      <w:marRight w:val="0"/>
      <w:marTop w:val="0"/>
      <w:marBottom w:val="0"/>
      <w:divBdr>
        <w:top w:val="none" w:sz="0" w:space="0" w:color="auto"/>
        <w:left w:val="none" w:sz="0" w:space="0" w:color="auto"/>
        <w:bottom w:val="none" w:sz="0" w:space="0" w:color="auto"/>
        <w:right w:val="none" w:sz="0" w:space="0" w:color="auto"/>
      </w:divBdr>
    </w:div>
    <w:div w:id="1341351135">
      <w:marLeft w:val="0"/>
      <w:marRight w:val="0"/>
      <w:marTop w:val="0"/>
      <w:marBottom w:val="0"/>
      <w:divBdr>
        <w:top w:val="none" w:sz="0" w:space="0" w:color="auto"/>
        <w:left w:val="none" w:sz="0" w:space="0" w:color="auto"/>
        <w:bottom w:val="none" w:sz="0" w:space="0" w:color="auto"/>
        <w:right w:val="none" w:sz="0" w:space="0" w:color="auto"/>
      </w:divBdr>
    </w:div>
    <w:div w:id="1341351136">
      <w:marLeft w:val="0"/>
      <w:marRight w:val="0"/>
      <w:marTop w:val="0"/>
      <w:marBottom w:val="0"/>
      <w:divBdr>
        <w:top w:val="none" w:sz="0" w:space="0" w:color="auto"/>
        <w:left w:val="none" w:sz="0" w:space="0" w:color="auto"/>
        <w:bottom w:val="none" w:sz="0" w:space="0" w:color="auto"/>
        <w:right w:val="none" w:sz="0" w:space="0" w:color="auto"/>
      </w:divBdr>
    </w:div>
    <w:div w:id="1341351137">
      <w:marLeft w:val="0"/>
      <w:marRight w:val="0"/>
      <w:marTop w:val="0"/>
      <w:marBottom w:val="0"/>
      <w:divBdr>
        <w:top w:val="none" w:sz="0" w:space="0" w:color="auto"/>
        <w:left w:val="none" w:sz="0" w:space="0" w:color="auto"/>
        <w:bottom w:val="none" w:sz="0" w:space="0" w:color="auto"/>
        <w:right w:val="none" w:sz="0" w:space="0" w:color="auto"/>
      </w:divBdr>
    </w:div>
    <w:div w:id="1341351138">
      <w:marLeft w:val="0"/>
      <w:marRight w:val="0"/>
      <w:marTop w:val="0"/>
      <w:marBottom w:val="0"/>
      <w:divBdr>
        <w:top w:val="none" w:sz="0" w:space="0" w:color="auto"/>
        <w:left w:val="none" w:sz="0" w:space="0" w:color="auto"/>
        <w:bottom w:val="none" w:sz="0" w:space="0" w:color="auto"/>
        <w:right w:val="none" w:sz="0" w:space="0" w:color="auto"/>
      </w:divBdr>
    </w:div>
    <w:div w:id="1341351139">
      <w:marLeft w:val="0"/>
      <w:marRight w:val="0"/>
      <w:marTop w:val="0"/>
      <w:marBottom w:val="0"/>
      <w:divBdr>
        <w:top w:val="none" w:sz="0" w:space="0" w:color="auto"/>
        <w:left w:val="none" w:sz="0" w:space="0" w:color="auto"/>
        <w:bottom w:val="none" w:sz="0" w:space="0" w:color="auto"/>
        <w:right w:val="none" w:sz="0" w:space="0" w:color="auto"/>
      </w:divBdr>
    </w:div>
    <w:div w:id="1341351140">
      <w:marLeft w:val="0"/>
      <w:marRight w:val="0"/>
      <w:marTop w:val="0"/>
      <w:marBottom w:val="0"/>
      <w:divBdr>
        <w:top w:val="none" w:sz="0" w:space="0" w:color="auto"/>
        <w:left w:val="none" w:sz="0" w:space="0" w:color="auto"/>
        <w:bottom w:val="none" w:sz="0" w:space="0" w:color="auto"/>
        <w:right w:val="none" w:sz="0" w:space="0" w:color="auto"/>
      </w:divBdr>
    </w:div>
    <w:div w:id="1341351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loud.mail.ru/public/7Ehx/6nmNcoWZP" TargetMode="External"/><Relationship Id="rId18" Type="http://schemas.openxmlformats.org/officeDocument/2006/relationships/hyperlink" Target="https://bgscience.ru/journals/ce/archiv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cloud.mail.ru/public/HD2v/8ydLuUhzf" TargetMode="External"/><Relationship Id="rId17" Type="http://schemas.openxmlformats.org/officeDocument/2006/relationships/hyperlink" Target="https://bgscience.ru/journals/rp/archive/" TargetMode="External"/><Relationship Id="rId2" Type="http://schemas.openxmlformats.org/officeDocument/2006/relationships/styles" Target="styles.xml"/><Relationship Id="rId16" Type="http://schemas.openxmlformats.org/officeDocument/2006/relationships/hyperlink" Target="https://moluch.ru/th/5/archiv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8cy3/fuyiss9Wi" TargetMode="External"/><Relationship Id="rId5" Type="http://schemas.openxmlformats.org/officeDocument/2006/relationships/footnotes" Target="footnotes.xml"/><Relationship Id="rId15" Type="http://schemas.openxmlformats.org/officeDocument/2006/relationships/hyperlink" Target="https://www.hse.ru/mag/economics/archive.html" TargetMode="External"/><Relationship Id="rId10" Type="http://schemas.openxmlformats.org/officeDocument/2006/relationships/hyperlink" Target="https://cloud.mail.ru/public/GrUK/kWwjnonR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cloud.mail.ru/public/Lb1y/iottMpgs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TotalTime>
  <Pages>31</Pages>
  <Words>6766</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User</cp:lastModifiedBy>
  <cp:revision>18</cp:revision>
  <dcterms:created xsi:type="dcterms:W3CDTF">2017-02-11T21:08:00Z</dcterms:created>
  <dcterms:modified xsi:type="dcterms:W3CDTF">2024-10-31T07:03:00Z</dcterms:modified>
</cp:coreProperties>
</file>